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5F9" w:rsidRDefault="008374F2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6.15pt;margin-top:6.15pt;width:73.45pt;height:69.95pt;z-index:-251657728;mso-wrap-distance-left:9.05pt;mso-wrap-distance-right:9.05pt;mso-width-relative:page;mso-height-relative:page" wrapcoords="-203 0 -203 21226 21600 21226 21600 0 -203 0" filled="t">
            <v:fill color2="black"/>
            <v:imagedata r:id="rId9" o:title="" croptop="-4f" cropbottom="-4f" cropleft="-4f" cropright="-4f"/>
            <w10:wrap type="tight"/>
          </v:shape>
        </w:pict>
      </w:r>
      <w:r w:rsidR="007F4D44">
        <w:rPr>
          <w:rFonts w:eastAsia="Times New Roman"/>
          <w:noProof/>
          <w:kern w:val="0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59055</wp:posOffset>
            </wp:positionV>
            <wp:extent cx="875030" cy="924560"/>
            <wp:effectExtent l="0" t="0" r="1270" b="8890"/>
            <wp:wrapTight wrapText="bothSides">
              <wp:wrapPolygon edited="0">
                <wp:start x="-203" y="0"/>
                <wp:lineTo x="-203" y="21255"/>
                <wp:lineTo x="21522" y="21255"/>
                <wp:lineTo x="21522" y="0"/>
                <wp:lineTo x="-203" y="0"/>
              </wp:wrapPolygon>
            </wp:wrapTight>
            <wp:docPr id="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rcRect l="-40" t="-37" r="-40" b="-3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D44">
        <w:rPr>
          <w:rFonts w:eastAsia="Times New Roman"/>
          <w:b/>
          <w:kern w:val="0"/>
          <w:sz w:val="26"/>
          <w:szCs w:val="26"/>
          <w:lang w:eastAsia="zh-CN"/>
        </w:rPr>
        <w:t>Российская Федерация</w:t>
      </w:r>
    </w:p>
    <w:p w:rsidR="00F845F9" w:rsidRDefault="007F4D4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Республика Адыгея</w:t>
      </w:r>
    </w:p>
    <w:p w:rsidR="00F845F9" w:rsidRDefault="007F4D4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Совет народных депутатов</w:t>
      </w:r>
    </w:p>
    <w:p w:rsidR="00F845F9" w:rsidRDefault="007F4D4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муниципального образования</w:t>
      </w:r>
    </w:p>
    <w:p w:rsidR="00F845F9" w:rsidRDefault="007F4D44">
      <w:pPr>
        <w:autoSpaceDE w:val="0"/>
        <w:jc w:val="center"/>
        <w:rPr>
          <w:b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«Гиагинское сельское поселение</w:t>
      </w:r>
    </w:p>
    <w:p w:rsidR="00F845F9" w:rsidRDefault="007F4D44">
      <w:pPr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-1200785</wp:posOffset>
                </wp:positionH>
                <wp:positionV relativeFrom="paragraph">
                  <wp:posOffset>167005</wp:posOffset>
                </wp:positionV>
                <wp:extent cx="6337300" cy="0"/>
                <wp:effectExtent l="0" t="8890" r="0" b="9525"/>
                <wp:wrapTopAndBottom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ln w="18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Линия 2" o:spid="_x0000_s1026" o:spt="20" style="position:absolute;left:0pt;margin-left:-94.55pt;margin-top:13.15pt;height:0pt;width:499pt;mso-wrap-distance-bottom:0pt;mso-wrap-distance-top:0pt;z-index:251659264;mso-width-relative:page;mso-height-relative:page;" filled="f" stroked="t" coordsize="21600,21600" o:gfxdata="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bViebYAAAACgEAAA8AAAAAAAAAAQAgAAAAIgAAAGRycy9kb3ducmV2LnhtbFBLAQIUABQA&#10;AAAIAIdO4kBIpBpi8AEAAOoDAAAOAAAAAAAAAAEAIAAAACcBAABkcnMvZTJvRG9jLnhtbFBLBQYA&#10;AAAABgAGAFkBAACJBQAAAAA=&#10;">
                <v:fill on="f" focussize="0,0"/>
                <v:stroke weight="1.44566929133858pt" color="#000000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F845F9" w:rsidRDefault="007F4D44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/>
          <w:b/>
          <w:kern w:val="0"/>
          <w:sz w:val="28"/>
          <w:szCs w:val="28"/>
        </w:rPr>
      </w:pPr>
      <w:proofErr w:type="gramStart"/>
      <w:r>
        <w:rPr>
          <w:rFonts w:eastAsia="Times New Roman"/>
          <w:b/>
          <w:kern w:val="0"/>
          <w:sz w:val="28"/>
          <w:szCs w:val="28"/>
        </w:rPr>
        <w:t>Р</w:t>
      </w:r>
      <w:proofErr w:type="gramEnd"/>
      <w:r>
        <w:rPr>
          <w:rFonts w:eastAsia="Times New Roman"/>
          <w:b/>
          <w:kern w:val="0"/>
          <w:sz w:val="28"/>
          <w:szCs w:val="28"/>
        </w:rPr>
        <w:t xml:space="preserve"> Е Ш Е Н И Е</w:t>
      </w:r>
    </w:p>
    <w:p w:rsidR="00F845F9" w:rsidRDefault="007F4D44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 xml:space="preserve">Совета народных депутатов муниципального образования </w:t>
      </w:r>
    </w:p>
    <w:p w:rsidR="00F845F9" w:rsidRDefault="007F4D44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«Гиагинское сельское поселение»</w:t>
      </w:r>
    </w:p>
    <w:p w:rsidR="00F845F9" w:rsidRDefault="007F4D44">
      <w:pPr>
        <w:widowControl/>
        <w:rPr>
          <w:rFonts w:eastAsia="Times New Roman"/>
          <w:bCs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                                                 </w:t>
      </w:r>
      <w:r>
        <w:rPr>
          <w:rFonts w:eastAsia="Times New Roman"/>
          <w:b/>
          <w:kern w:val="0"/>
          <w:sz w:val="26"/>
          <w:szCs w:val="26"/>
        </w:rPr>
        <w:t>26</w:t>
      </w:r>
      <w:r w:rsidR="00EB77C0">
        <w:rPr>
          <w:rFonts w:eastAsia="Times New Roman"/>
          <w:b/>
          <w:kern w:val="0"/>
          <w:sz w:val="26"/>
          <w:szCs w:val="26"/>
        </w:rPr>
        <w:t xml:space="preserve"> </w:t>
      </w:r>
      <w:r>
        <w:rPr>
          <w:rFonts w:eastAsia="Times New Roman"/>
          <w:b/>
          <w:kern w:val="0"/>
          <w:sz w:val="26"/>
          <w:szCs w:val="26"/>
        </w:rPr>
        <w:t xml:space="preserve"> </w:t>
      </w:r>
      <w:r w:rsidRPr="007F4D44">
        <w:rPr>
          <w:rFonts w:eastAsia="Times New Roman"/>
          <w:b/>
          <w:kern w:val="0"/>
          <w:sz w:val="26"/>
          <w:szCs w:val="26"/>
          <w:u w:val="single"/>
        </w:rPr>
        <w:t>февраля</w:t>
      </w:r>
      <w:r>
        <w:rPr>
          <w:rFonts w:eastAsia="Times New Roman"/>
          <w:b/>
          <w:kern w:val="0"/>
          <w:sz w:val="26"/>
          <w:szCs w:val="26"/>
          <w:u w:val="single"/>
        </w:rPr>
        <w:t xml:space="preserve"> </w:t>
      </w:r>
      <w:r w:rsidR="00EB77C0">
        <w:rPr>
          <w:rFonts w:eastAsia="Times New Roman"/>
          <w:b/>
          <w:kern w:val="0"/>
          <w:sz w:val="26"/>
          <w:szCs w:val="26"/>
          <w:u w:val="single"/>
        </w:rPr>
        <w:t xml:space="preserve"> </w:t>
      </w:r>
      <w:r w:rsidRPr="007F4D44">
        <w:rPr>
          <w:rFonts w:eastAsia="Times New Roman"/>
          <w:b/>
          <w:kern w:val="0"/>
          <w:sz w:val="26"/>
          <w:szCs w:val="26"/>
        </w:rPr>
        <w:t>2025</w:t>
      </w:r>
      <w:r>
        <w:rPr>
          <w:rFonts w:eastAsia="Times New Roman"/>
          <w:b/>
          <w:kern w:val="0"/>
          <w:sz w:val="26"/>
          <w:szCs w:val="26"/>
        </w:rPr>
        <w:t xml:space="preserve">г.  № </w:t>
      </w:r>
      <w:r w:rsidRPr="007F4D44">
        <w:rPr>
          <w:rFonts w:eastAsia="Times New Roman"/>
          <w:b/>
          <w:kern w:val="0"/>
          <w:sz w:val="26"/>
          <w:szCs w:val="26"/>
          <w:u w:val="single"/>
        </w:rPr>
        <w:t>118</w:t>
      </w:r>
    </w:p>
    <w:p w:rsidR="00F845F9" w:rsidRDefault="007F4D44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ст. Гиагинская</w:t>
      </w:r>
    </w:p>
    <w:p w:rsidR="00F845F9" w:rsidRDefault="007F4D44" w:rsidP="007F4D44">
      <w:pPr>
        <w:widowControl/>
        <w:suppressAutoHyphens w:val="0"/>
        <w:spacing w:before="108" w:after="108"/>
        <w:jc w:val="both"/>
        <w:rPr>
          <w:rFonts w:eastAsia="TimesNewRomanPS-ItalicMT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«О внесении изменений в Решение Совета народных депутатов муниципального образования «Гиагинское сельское поселение» № 112 от 26 декабря 2024г. «О внесении изменений в Решение Совета народных депутатов муниципального образования «Гиагинское сельское поселение» № 71 от 25.10.2018г.</w:t>
      </w:r>
      <w:r>
        <w:rPr>
          <w:rFonts w:eastAsia="TimesNewRomanPS-ItalicMT"/>
          <w:b/>
          <w:bCs/>
          <w:color w:val="000000"/>
          <w:sz w:val="26"/>
          <w:szCs w:val="26"/>
        </w:rPr>
        <w:t xml:space="preserve"> «</w:t>
      </w:r>
      <w:r>
        <w:rPr>
          <w:rFonts w:eastAsia="Times New Roman"/>
          <w:b/>
          <w:bCs/>
          <w:kern w:val="0"/>
          <w:sz w:val="26"/>
          <w:szCs w:val="26"/>
          <w:lang w:eastAsia="ru-RU"/>
        </w:rPr>
        <w:t>О земельном налоге на территории муниципального образования «Гиагинское сельское поселение»</w:t>
      </w:r>
    </w:p>
    <w:p w:rsidR="00F845F9" w:rsidRDefault="007F4D44">
      <w:pPr>
        <w:autoSpaceDE w:val="0"/>
        <w:ind w:firstLine="709"/>
        <w:jc w:val="both"/>
        <w:rPr>
          <w:rFonts w:eastAsia="TimesNewRomanPS-ItalicMT"/>
          <w:sz w:val="26"/>
          <w:szCs w:val="26"/>
        </w:rPr>
      </w:pPr>
      <w:proofErr w:type="gramStart"/>
      <w:r>
        <w:rPr>
          <w:rFonts w:eastAsia="TimesNewRomanPS-ItalicMT"/>
          <w:sz w:val="26"/>
          <w:szCs w:val="26"/>
        </w:rPr>
        <w:t xml:space="preserve">Рассмотрев </w:t>
      </w:r>
      <w:r>
        <w:rPr>
          <w:rFonts w:eastAsia="serif"/>
          <w:sz w:val="26"/>
          <w:szCs w:val="26"/>
          <w:shd w:val="clear" w:color="auto" w:fill="FFFFFF"/>
        </w:rPr>
        <w:t>письмо Управления Федеральной налоговой службы России по Республике Адыгея № 12-21/02381</w:t>
      </w:r>
      <w:r w:rsidRPr="007F4D44">
        <w:rPr>
          <w:rFonts w:eastAsia="serif"/>
          <w:sz w:val="26"/>
          <w:szCs w:val="26"/>
          <w:shd w:val="clear" w:color="auto" w:fill="FFFFFF"/>
        </w:rPr>
        <w:t xml:space="preserve">@ </w:t>
      </w:r>
      <w:r>
        <w:rPr>
          <w:rFonts w:eastAsia="serif"/>
          <w:sz w:val="26"/>
          <w:szCs w:val="26"/>
          <w:shd w:val="clear" w:color="auto" w:fill="FFFFFF"/>
        </w:rPr>
        <w:t>от 12.02.2025г.</w:t>
      </w:r>
      <w:r>
        <w:rPr>
          <w:rFonts w:eastAsia="TimesNewRomanPS-ItalicMT"/>
          <w:sz w:val="26"/>
          <w:szCs w:val="26"/>
        </w:rPr>
        <w:t xml:space="preserve">, в соответствии с Федеральным законом от 06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«Гиагинское сельское поселение», Совет народных депутатов муниципального образования «Гиагинское сельское поселение» </w:t>
      </w:r>
      <w:proofErr w:type="gramEnd"/>
    </w:p>
    <w:p w:rsidR="00F845F9" w:rsidRPr="00EB77C0" w:rsidRDefault="00F845F9">
      <w:pPr>
        <w:autoSpaceDE w:val="0"/>
        <w:ind w:firstLine="709"/>
        <w:jc w:val="both"/>
        <w:rPr>
          <w:rFonts w:eastAsia="TimesNewRomanPS-ItalicMT"/>
          <w:sz w:val="16"/>
          <w:szCs w:val="16"/>
        </w:rPr>
      </w:pPr>
    </w:p>
    <w:p w:rsidR="00F845F9" w:rsidRDefault="007F4D44">
      <w:pPr>
        <w:ind w:firstLine="72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F845F9" w:rsidRPr="007F4D44" w:rsidRDefault="007F4D44" w:rsidP="007F4D44">
      <w:pPr>
        <w:widowControl/>
        <w:numPr>
          <w:ilvl w:val="0"/>
          <w:numId w:val="2"/>
        </w:numPr>
        <w:suppressAutoHyphens w:val="0"/>
        <w:spacing w:before="108" w:after="108"/>
        <w:ind w:left="284" w:hanging="284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sz w:val="26"/>
          <w:szCs w:val="26"/>
        </w:rPr>
        <w:t xml:space="preserve">Внести в Решение Совета народных депутатов муниципального образования «Гиагинское сельское поселение» </w:t>
      </w:r>
      <w:r>
        <w:rPr>
          <w:rFonts w:eastAsia="Times New Roman"/>
          <w:sz w:val="26"/>
          <w:szCs w:val="26"/>
        </w:rPr>
        <w:t>№ 112 от 26 декабря 2024г. «О внесении изменений в Решение Совета народных депутатов муниципального образования «Гиагинское сельское поселение» № 71 от 25.10.2018г.</w:t>
      </w:r>
      <w:r>
        <w:rPr>
          <w:rFonts w:eastAsia="TimesNewRomanPS-ItalicMT"/>
          <w:sz w:val="26"/>
          <w:szCs w:val="26"/>
        </w:rPr>
        <w:t xml:space="preserve"> «</w:t>
      </w:r>
      <w:r>
        <w:rPr>
          <w:rFonts w:eastAsia="Times New Roman"/>
          <w:kern w:val="0"/>
          <w:sz w:val="26"/>
          <w:szCs w:val="26"/>
          <w:lang w:eastAsia="ru-RU"/>
        </w:rPr>
        <w:t>О земельном налоге на территории муниципального образования «Гиагинское сельское поселение»</w:t>
      </w:r>
      <w:r w:rsidRPr="007F4D44">
        <w:rPr>
          <w:rFonts w:eastAsia="Times New Roman"/>
          <w:kern w:val="0"/>
          <w:sz w:val="26"/>
          <w:szCs w:val="26"/>
          <w:lang w:eastAsia="ru-RU" w:bidi="hi-IN"/>
        </w:rPr>
        <w:t xml:space="preserve"> следующие изменения:</w:t>
      </w:r>
    </w:p>
    <w:p w:rsidR="00F845F9" w:rsidRDefault="007F4D44" w:rsidP="00EB77C0">
      <w:pPr>
        <w:widowControl/>
        <w:numPr>
          <w:ilvl w:val="0"/>
          <w:numId w:val="3"/>
        </w:numPr>
        <w:tabs>
          <w:tab w:val="left" w:pos="851"/>
        </w:tabs>
        <w:suppressAutoHyphens w:val="0"/>
        <w:ind w:left="426" w:hanging="426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 w:rsidRPr="007F4D44">
        <w:rPr>
          <w:rFonts w:eastAsia="Times New Roman"/>
          <w:kern w:val="0"/>
          <w:sz w:val="26"/>
          <w:szCs w:val="26"/>
          <w:lang w:eastAsia="ru-RU" w:bidi="hi-IN"/>
        </w:rPr>
        <w:t xml:space="preserve">Подпункт 1 части 1 вышеуказанного Решения изложить в следующей редакции: </w:t>
      </w:r>
    </w:p>
    <w:p w:rsidR="00F845F9" w:rsidRPr="00EB77C0" w:rsidRDefault="007F4D44">
      <w:pPr>
        <w:widowControl/>
        <w:tabs>
          <w:tab w:val="left" w:pos="851"/>
        </w:tabs>
        <w:suppressAutoHyphens w:val="0"/>
        <w:spacing w:before="108" w:after="108"/>
        <w:jc w:val="both"/>
        <w:rPr>
          <w:rFonts w:eastAsia="Times New Roman"/>
          <w:b/>
          <w:kern w:val="0"/>
          <w:sz w:val="26"/>
          <w:szCs w:val="26"/>
          <w:lang w:eastAsia="ru-RU" w:bidi="hi-IN"/>
        </w:rPr>
      </w:pPr>
      <w:r w:rsidRPr="00EB77C0">
        <w:rPr>
          <w:rFonts w:eastAsia="Times New Roman"/>
          <w:b/>
          <w:kern w:val="0"/>
          <w:sz w:val="26"/>
          <w:szCs w:val="26"/>
          <w:lang w:eastAsia="ru-RU" w:bidi="hi-IN"/>
        </w:rPr>
        <w:t>Пункт 5.1 с названием:  «Освобождаются от налогообложения следующие организации и учреждения» дополнить подпунктом 3 следующего содержания:</w:t>
      </w:r>
    </w:p>
    <w:p w:rsidR="00F845F9" w:rsidRPr="00EB77C0" w:rsidRDefault="007F4D44">
      <w:pPr>
        <w:widowControl/>
        <w:suppressAutoHyphens w:val="0"/>
        <w:spacing w:before="108" w:after="108"/>
        <w:ind w:left="426" w:hanging="426"/>
        <w:jc w:val="both"/>
        <w:rPr>
          <w:rFonts w:eastAsia="Times New Roman"/>
          <w:b/>
          <w:kern w:val="0"/>
          <w:sz w:val="26"/>
          <w:szCs w:val="26"/>
          <w:lang w:val="en-US" w:eastAsia="ru-RU" w:bidi="hi-IN"/>
        </w:rPr>
      </w:pPr>
      <w:r>
        <w:rPr>
          <w:rFonts w:eastAsia="Times New Roman"/>
          <w:kern w:val="0"/>
          <w:sz w:val="26"/>
          <w:szCs w:val="26"/>
          <w:lang w:eastAsia="ru-RU" w:bidi="hi-IN"/>
        </w:rPr>
        <w:t xml:space="preserve">      </w:t>
      </w:r>
      <w:proofErr w:type="gramStart"/>
      <w:r w:rsidRPr="00EB77C0">
        <w:rPr>
          <w:rFonts w:eastAsia="Times New Roman"/>
          <w:b/>
          <w:kern w:val="0"/>
          <w:sz w:val="26"/>
          <w:szCs w:val="26"/>
          <w:lang w:val="en-US" w:eastAsia="ru-RU" w:bidi="hi-IN"/>
        </w:rPr>
        <w:t xml:space="preserve">«3) Организации федеральной почтовой </w:t>
      </w:r>
      <w:bookmarkStart w:id="0" w:name="_GoBack"/>
      <w:bookmarkEnd w:id="0"/>
      <w:r w:rsidRPr="00EB77C0">
        <w:rPr>
          <w:rFonts w:eastAsia="Times New Roman"/>
          <w:b/>
          <w:kern w:val="0"/>
          <w:sz w:val="26"/>
          <w:szCs w:val="26"/>
          <w:lang w:val="en-US" w:eastAsia="ru-RU" w:bidi="hi-IN"/>
        </w:rPr>
        <w:t>связи».</w:t>
      </w:r>
      <w:proofErr w:type="gramEnd"/>
    </w:p>
    <w:p w:rsidR="00F845F9" w:rsidRPr="007F4D44" w:rsidRDefault="007F4D44" w:rsidP="007F4D44">
      <w:pPr>
        <w:widowControl/>
        <w:numPr>
          <w:ilvl w:val="0"/>
          <w:numId w:val="2"/>
        </w:numPr>
        <w:suppressAutoHyphens w:val="0"/>
        <w:spacing w:before="108" w:after="108"/>
        <w:ind w:left="284" w:hanging="284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 w:rsidRPr="007F4D44">
        <w:rPr>
          <w:rFonts w:eastAsia="Times New Roman"/>
          <w:kern w:val="0"/>
          <w:sz w:val="26"/>
          <w:szCs w:val="26"/>
          <w:lang w:eastAsia="ru-RU" w:bidi="hi-IN"/>
        </w:rPr>
        <w:t xml:space="preserve">Направить настоящее решение в </w:t>
      </w:r>
      <w:r>
        <w:rPr>
          <w:rFonts w:eastAsia="serif"/>
          <w:sz w:val="26"/>
          <w:szCs w:val="26"/>
          <w:shd w:val="clear" w:color="auto" w:fill="FFFFFF"/>
        </w:rPr>
        <w:t>Управление Федеральной налоговой службы России по Республике Адыгея</w:t>
      </w:r>
      <w:r w:rsidRPr="007F4D44">
        <w:rPr>
          <w:rFonts w:eastAsia="Times New Roman"/>
          <w:kern w:val="0"/>
          <w:sz w:val="26"/>
          <w:szCs w:val="26"/>
          <w:lang w:eastAsia="ru-RU" w:bidi="hi-IN"/>
        </w:rPr>
        <w:t>.</w:t>
      </w:r>
    </w:p>
    <w:p w:rsidR="00F845F9" w:rsidRPr="007F4D44" w:rsidRDefault="007F4D44" w:rsidP="007F4D44">
      <w:pPr>
        <w:widowControl/>
        <w:numPr>
          <w:ilvl w:val="0"/>
          <w:numId w:val="2"/>
        </w:numPr>
        <w:suppressAutoHyphens w:val="0"/>
        <w:spacing w:before="108" w:after="108"/>
        <w:ind w:left="284" w:hanging="284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rFonts w:eastAsia="Times New Roman"/>
          <w:kern w:val="0"/>
          <w:sz w:val="26"/>
          <w:szCs w:val="26"/>
          <w:lang w:eastAsia="ru-RU"/>
        </w:rPr>
        <w:t>Настоящее Решение  подлежит официальному опубликованию</w:t>
      </w:r>
      <w:r w:rsidRPr="007F4D44">
        <w:rPr>
          <w:rFonts w:eastAsia="Times New Roman"/>
          <w:kern w:val="0"/>
          <w:sz w:val="26"/>
          <w:szCs w:val="26"/>
          <w:lang w:eastAsia="ru-RU"/>
        </w:rPr>
        <w:t xml:space="preserve"> (</w:t>
      </w:r>
      <w:r>
        <w:rPr>
          <w:rFonts w:eastAsia="Times New Roman"/>
          <w:kern w:val="0"/>
          <w:sz w:val="26"/>
          <w:szCs w:val="26"/>
          <w:lang w:eastAsia="ru-RU"/>
        </w:rPr>
        <w:t>обнародованию</w:t>
      </w:r>
      <w:r w:rsidRPr="007F4D44">
        <w:rPr>
          <w:rFonts w:eastAsia="Times New Roman"/>
          <w:kern w:val="0"/>
          <w:sz w:val="26"/>
          <w:szCs w:val="26"/>
          <w:lang w:eastAsia="ru-RU"/>
        </w:rPr>
        <w:t xml:space="preserve">) </w:t>
      </w:r>
      <w:r w:rsidRPr="007F4D44">
        <w:rPr>
          <w:sz w:val="27"/>
          <w:szCs w:val="27"/>
        </w:rPr>
        <w:t>на сетевом источнике публикации МУП «Редакция газеты «Красное знамя»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и размещению на официальном сайте администрации муниципального образования «Гиагинское сельское поселение»</w:t>
      </w:r>
      <w:r w:rsidRPr="007F4D44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hyperlink r:id="rId11" w:history="1">
        <w:r>
          <w:rPr>
            <w:rStyle w:val="a3"/>
            <w:color w:val="auto"/>
            <w:sz w:val="27"/>
            <w:szCs w:val="27"/>
          </w:rPr>
          <w:t>www.</w:t>
        </w:r>
        <w:r>
          <w:rPr>
            <w:rStyle w:val="a3"/>
            <w:color w:val="auto"/>
            <w:sz w:val="27"/>
            <w:szCs w:val="27"/>
            <w:lang w:val="en-US"/>
          </w:rPr>
          <w:t>agiagselp</w:t>
        </w:r>
        <w:r>
          <w:rPr>
            <w:rStyle w:val="a3"/>
            <w:color w:val="auto"/>
            <w:sz w:val="27"/>
            <w:szCs w:val="27"/>
          </w:rPr>
          <w:t>.ru</w:t>
        </w:r>
      </w:hyperlink>
      <w:r>
        <w:rPr>
          <w:rFonts w:eastAsia="Times New Roman"/>
          <w:kern w:val="0"/>
          <w:sz w:val="26"/>
          <w:szCs w:val="26"/>
          <w:lang w:eastAsia="ru-RU"/>
        </w:rPr>
        <w:t xml:space="preserve">. </w:t>
      </w:r>
    </w:p>
    <w:p w:rsidR="00F845F9" w:rsidRDefault="007F4D44" w:rsidP="007F4D44">
      <w:pPr>
        <w:widowControl/>
        <w:numPr>
          <w:ilvl w:val="0"/>
          <w:numId w:val="2"/>
        </w:numPr>
        <w:suppressAutoHyphens w:val="0"/>
        <w:spacing w:before="108" w:after="108"/>
        <w:ind w:left="284" w:hanging="284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Настоящее Решение вступает в силу не</w:t>
      </w:r>
      <w:r w:rsidRPr="007F4D44">
        <w:rPr>
          <w:rFonts w:eastAsia="Times New Roman"/>
          <w:kern w:val="0"/>
          <w:sz w:val="26"/>
          <w:szCs w:val="26"/>
          <w:lang w:eastAsia="ru-RU"/>
        </w:rPr>
        <w:t xml:space="preserve"> ранее 1-го числа очередного налогового периода, но не ранее одного месяца со дня его официального опубликования (обнародования), и распространяется на правоотношения, возникшие с 1 января 2025 года.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</w:t>
      </w:r>
    </w:p>
    <w:p w:rsidR="00F845F9" w:rsidRDefault="007F4D44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F845F9" w:rsidRDefault="007F4D44">
      <w:pPr>
        <w:jc w:val="both"/>
        <w:rPr>
          <w:rFonts w:eastAsia="TimesNewRomanPS-ItalicMT"/>
          <w:bCs/>
          <w:color w:val="000000"/>
          <w:sz w:val="28"/>
          <w:szCs w:val="28"/>
        </w:rPr>
        <w:sectPr w:rsidR="00F845F9" w:rsidSect="00EB77C0">
          <w:pgSz w:w="11906" w:h="16838"/>
          <w:pgMar w:top="593" w:right="707" w:bottom="0" w:left="1134" w:header="720" w:footer="720" w:gutter="0"/>
          <w:cols w:space="720"/>
          <w:docGrid w:linePitch="600" w:charSpace="32768"/>
        </w:sectPr>
      </w:pPr>
      <w:r>
        <w:rPr>
          <w:rFonts w:eastAsia="Times New Roman"/>
          <w:b/>
          <w:sz w:val="26"/>
          <w:szCs w:val="26"/>
        </w:rPr>
        <w:t xml:space="preserve"> «Гиагинское сельское поселение»                                                                  А.Н. Лукьянов</w:t>
      </w:r>
    </w:p>
    <w:p w:rsidR="00F845F9" w:rsidRDefault="00F845F9">
      <w:pPr>
        <w:jc w:val="both"/>
        <w:rPr>
          <w:rFonts w:eastAsia="Times New Roman"/>
          <w:sz w:val="28"/>
          <w:szCs w:val="28"/>
        </w:rPr>
      </w:pPr>
    </w:p>
    <w:sectPr w:rsidR="00F845F9">
      <w:pgSz w:w="11906" w:h="16838"/>
      <w:pgMar w:top="16018" w:right="707" w:bottom="53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F2" w:rsidRDefault="008374F2" w:rsidP="00EB77C0">
      <w:r>
        <w:separator/>
      </w:r>
    </w:p>
  </w:endnote>
  <w:endnote w:type="continuationSeparator" w:id="0">
    <w:p w:rsidR="008374F2" w:rsidRDefault="008374F2" w:rsidP="00EB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icrosoft YaHei"/>
    <w:charset w:val="CC"/>
    <w:family w:val="script"/>
    <w:pitch w:val="default"/>
    <w:sig w:usb0="00000000" w:usb1="00000000" w:usb2="00000000" w:usb3="00000000" w:csb0="00040001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F2" w:rsidRDefault="008374F2" w:rsidP="00EB77C0">
      <w:r>
        <w:separator/>
      </w:r>
    </w:p>
  </w:footnote>
  <w:footnote w:type="continuationSeparator" w:id="0">
    <w:p w:rsidR="008374F2" w:rsidRDefault="008374F2" w:rsidP="00EB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911F5"/>
    <w:multiLevelType w:val="singleLevel"/>
    <w:tmpl w:val="90C911F5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4C729EF1"/>
    <w:multiLevelType w:val="singleLevel"/>
    <w:tmpl w:val="4C729EF1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7D"/>
    <w:rsid w:val="0000553B"/>
    <w:rsid w:val="000432D1"/>
    <w:rsid w:val="00047D61"/>
    <w:rsid w:val="000741C4"/>
    <w:rsid w:val="00087DD4"/>
    <w:rsid w:val="000A4399"/>
    <w:rsid w:val="000A517B"/>
    <w:rsid w:val="000B74E5"/>
    <w:rsid w:val="000C369F"/>
    <w:rsid w:val="000E2B1B"/>
    <w:rsid w:val="000E37F3"/>
    <w:rsid w:val="000F5463"/>
    <w:rsid w:val="00101659"/>
    <w:rsid w:val="00102689"/>
    <w:rsid w:val="001103E5"/>
    <w:rsid w:val="00112BF4"/>
    <w:rsid w:val="00116A4A"/>
    <w:rsid w:val="00127448"/>
    <w:rsid w:val="00127C01"/>
    <w:rsid w:val="00130765"/>
    <w:rsid w:val="00131F7D"/>
    <w:rsid w:val="00132AFA"/>
    <w:rsid w:val="00140CA0"/>
    <w:rsid w:val="0015648D"/>
    <w:rsid w:val="00157EE8"/>
    <w:rsid w:val="00162E6B"/>
    <w:rsid w:val="00163C40"/>
    <w:rsid w:val="00167A57"/>
    <w:rsid w:val="00175E6E"/>
    <w:rsid w:val="00196550"/>
    <w:rsid w:val="001B7D63"/>
    <w:rsid w:val="001D0D1E"/>
    <w:rsid w:val="001D5418"/>
    <w:rsid w:val="001D561C"/>
    <w:rsid w:val="001E7851"/>
    <w:rsid w:val="001F3535"/>
    <w:rsid w:val="00230118"/>
    <w:rsid w:val="00237B2E"/>
    <w:rsid w:val="0024038A"/>
    <w:rsid w:val="00240A1C"/>
    <w:rsid w:val="00251E67"/>
    <w:rsid w:val="00260AB6"/>
    <w:rsid w:val="002637C0"/>
    <w:rsid w:val="00274D3C"/>
    <w:rsid w:val="002C7583"/>
    <w:rsid w:val="002D005C"/>
    <w:rsid w:val="002E1BF5"/>
    <w:rsid w:val="002E2ECE"/>
    <w:rsid w:val="002F062E"/>
    <w:rsid w:val="00303BF9"/>
    <w:rsid w:val="00307C23"/>
    <w:rsid w:val="00363E0C"/>
    <w:rsid w:val="00380973"/>
    <w:rsid w:val="0038317E"/>
    <w:rsid w:val="00391215"/>
    <w:rsid w:val="003D742D"/>
    <w:rsid w:val="003E1FD0"/>
    <w:rsid w:val="003E6C3B"/>
    <w:rsid w:val="00420A4A"/>
    <w:rsid w:val="00427686"/>
    <w:rsid w:val="00447490"/>
    <w:rsid w:val="00451A16"/>
    <w:rsid w:val="0045201E"/>
    <w:rsid w:val="004772F3"/>
    <w:rsid w:val="00477F90"/>
    <w:rsid w:val="004857F0"/>
    <w:rsid w:val="004C23FA"/>
    <w:rsid w:val="004D5B39"/>
    <w:rsid w:val="004E6DFD"/>
    <w:rsid w:val="004F3A1A"/>
    <w:rsid w:val="005040CC"/>
    <w:rsid w:val="00511042"/>
    <w:rsid w:val="00531318"/>
    <w:rsid w:val="00542859"/>
    <w:rsid w:val="005676AA"/>
    <w:rsid w:val="00576C10"/>
    <w:rsid w:val="005961C9"/>
    <w:rsid w:val="005A5E6D"/>
    <w:rsid w:val="005B08F8"/>
    <w:rsid w:val="005C388C"/>
    <w:rsid w:val="005C5BE3"/>
    <w:rsid w:val="005F22F6"/>
    <w:rsid w:val="005F4148"/>
    <w:rsid w:val="005F6479"/>
    <w:rsid w:val="0063255E"/>
    <w:rsid w:val="00636F72"/>
    <w:rsid w:val="006649C9"/>
    <w:rsid w:val="006670D9"/>
    <w:rsid w:val="00672366"/>
    <w:rsid w:val="00682C9B"/>
    <w:rsid w:val="006A3D96"/>
    <w:rsid w:val="006B46B5"/>
    <w:rsid w:val="006B4BAE"/>
    <w:rsid w:val="006E5879"/>
    <w:rsid w:val="00712979"/>
    <w:rsid w:val="007135F1"/>
    <w:rsid w:val="0072465C"/>
    <w:rsid w:val="00733984"/>
    <w:rsid w:val="00744626"/>
    <w:rsid w:val="00745B60"/>
    <w:rsid w:val="00751CAF"/>
    <w:rsid w:val="007535F9"/>
    <w:rsid w:val="00755799"/>
    <w:rsid w:val="007626BA"/>
    <w:rsid w:val="00793AD8"/>
    <w:rsid w:val="007A681C"/>
    <w:rsid w:val="007A7BBF"/>
    <w:rsid w:val="007B2816"/>
    <w:rsid w:val="007B6BDA"/>
    <w:rsid w:val="007C0018"/>
    <w:rsid w:val="007C5294"/>
    <w:rsid w:val="007D0833"/>
    <w:rsid w:val="007E456E"/>
    <w:rsid w:val="007E7A0F"/>
    <w:rsid w:val="007F2F3A"/>
    <w:rsid w:val="007F4D44"/>
    <w:rsid w:val="00805048"/>
    <w:rsid w:val="00806EDF"/>
    <w:rsid w:val="008330BE"/>
    <w:rsid w:val="00835DB7"/>
    <w:rsid w:val="008374F2"/>
    <w:rsid w:val="008502E2"/>
    <w:rsid w:val="00854357"/>
    <w:rsid w:val="008641C6"/>
    <w:rsid w:val="008902B9"/>
    <w:rsid w:val="008936C0"/>
    <w:rsid w:val="008A1271"/>
    <w:rsid w:val="008B68FE"/>
    <w:rsid w:val="008C11B6"/>
    <w:rsid w:val="008D22E1"/>
    <w:rsid w:val="008D3DFE"/>
    <w:rsid w:val="008E3769"/>
    <w:rsid w:val="00901A11"/>
    <w:rsid w:val="0090703D"/>
    <w:rsid w:val="00910CF2"/>
    <w:rsid w:val="00916CA7"/>
    <w:rsid w:val="009301F6"/>
    <w:rsid w:val="00953F50"/>
    <w:rsid w:val="0098704E"/>
    <w:rsid w:val="00987D98"/>
    <w:rsid w:val="009B7811"/>
    <w:rsid w:val="009B7E83"/>
    <w:rsid w:val="009D141A"/>
    <w:rsid w:val="00A0117B"/>
    <w:rsid w:val="00A06815"/>
    <w:rsid w:val="00A074C4"/>
    <w:rsid w:val="00A10B1A"/>
    <w:rsid w:val="00A13585"/>
    <w:rsid w:val="00A141E3"/>
    <w:rsid w:val="00A1726F"/>
    <w:rsid w:val="00A5204B"/>
    <w:rsid w:val="00A602B4"/>
    <w:rsid w:val="00A643E8"/>
    <w:rsid w:val="00A72D06"/>
    <w:rsid w:val="00A764EE"/>
    <w:rsid w:val="00AA4BC6"/>
    <w:rsid w:val="00AA7237"/>
    <w:rsid w:val="00AB60AC"/>
    <w:rsid w:val="00AC672E"/>
    <w:rsid w:val="00AF656C"/>
    <w:rsid w:val="00B03C11"/>
    <w:rsid w:val="00B10E70"/>
    <w:rsid w:val="00B41D1F"/>
    <w:rsid w:val="00B42B2D"/>
    <w:rsid w:val="00B4301D"/>
    <w:rsid w:val="00B55367"/>
    <w:rsid w:val="00B6308F"/>
    <w:rsid w:val="00B71F4D"/>
    <w:rsid w:val="00B83FA1"/>
    <w:rsid w:val="00B8510D"/>
    <w:rsid w:val="00B93C1F"/>
    <w:rsid w:val="00BD2BBC"/>
    <w:rsid w:val="00BD2CD4"/>
    <w:rsid w:val="00BE336D"/>
    <w:rsid w:val="00BF2EFD"/>
    <w:rsid w:val="00C1250B"/>
    <w:rsid w:val="00C165CD"/>
    <w:rsid w:val="00C426E5"/>
    <w:rsid w:val="00C53F4A"/>
    <w:rsid w:val="00C60AE8"/>
    <w:rsid w:val="00C6590F"/>
    <w:rsid w:val="00C866E4"/>
    <w:rsid w:val="00C91677"/>
    <w:rsid w:val="00C95307"/>
    <w:rsid w:val="00CA0CA7"/>
    <w:rsid w:val="00CB20C1"/>
    <w:rsid w:val="00CE3A96"/>
    <w:rsid w:val="00CF08D9"/>
    <w:rsid w:val="00CF1EAD"/>
    <w:rsid w:val="00CF34C6"/>
    <w:rsid w:val="00D05413"/>
    <w:rsid w:val="00D22D38"/>
    <w:rsid w:val="00D24B43"/>
    <w:rsid w:val="00D4248E"/>
    <w:rsid w:val="00D55107"/>
    <w:rsid w:val="00D56E59"/>
    <w:rsid w:val="00D570A8"/>
    <w:rsid w:val="00D612C4"/>
    <w:rsid w:val="00D66AA2"/>
    <w:rsid w:val="00D87D9F"/>
    <w:rsid w:val="00DA57E6"/>
    <w:rsid w:val="00DA6495"/>
    <w:rsid w:val="00DD3089"/>
    <w:rsid w:val="00DE2610"/>
    <w:rsid w:val="00DE2AB8"/>
    <w:rsid w:val="00DF203C"/>
    <w:rsid w:val="00E13256"/>
    <w:rsid w:val="00E1433A"/>
    <w:rsid w:val="00E368AC"/>
    <w:rsid w:val="00E41D60"/>
    <w:rsid w:val="00E42306"/>
    <w:rsid w:val="00E45F34"/>
    <w:rsid w:val="00E569A1"/>
    <w:rsid w:val="00E629FE"/>
    <w:rsid w:val="00E654AC"/>
    <w:rsid w:val="00E74C56"/>
    <w:rsid w:val="00E927C8"/>
    <w:rsid w:val="00E97ED7"/>
    <w:rsid w:val="00EB77C0"/>
    <w:rsid w:val="00EC0812"/>
    <w:rsid w:val="00EC1B0D"/>
    <w:rsid w:val="00EC78DC"/>
    <w:rsid w:val="00ED3DB6"/>
    <w:rsid w:val="00ED4D9E"/>
    <w:rsid w:val="00ED5BC9"/>
    <w:rsid w:val="00EE4FE1"/>
    <w:rsid w:val="00EF2D4E"/>
    <w:rsid w:val="00F03C6B"/>
    <w:rsid w:val="00F055BE"/>
    <w:rsid w:val="00F11624"/>
    <w:rsid w:val="00F13AD8"/>
    <w:rsid w:val="00F14345"/>
    <w:rsid w:val="00F44E63"/>
    <w:rsid w:val="00F6535B"/>
    <w:rsid w:val="00F845F9"/>
    <w:rsid w:val="00F84C64"/>
    <w:rsid w:val="00F8798C"/>
    <w:rsid w:val="00F93046"/>
    <w:rsid w:val="00F95D2F"/>
    <w:rsid w:val="00F972AE"/>
    <w:rsid w:val="00FE275E"/>
    <w:rsid w:val="00FF6E5B"/>
    <w:rsid w:val="0283641B"/>
    <w:rsid w:val="04ED575E"/>
    <w:rsid w:val="07B53100"/>
    <w:rsid w:val="0AA95449"/>
    <w:rsid w:val="0C59614E"/>
    <w:rsid w:val="0CB35002"/>
    <w:rsid w:val="0D585FEA"/>
    <w:rsid w:val="0E3F056D"/>
    <w:rsid w:val="10167193"/>
    <w:rsid w:val="12D90660"/>
    <w:rsid w:val="13C82B02"/>
    <w:rsid w:val="1956132A"/>
    <w:rsid w:val="1AB07CF9"/>
    <w:rsid w:val="1C280E4B"/>
    <w:rsid w:val="1D823B78"/>
    <w:rsid w:val="1FC049E7"/>
    <w:rsid w:val="20781906"/>
    <w:rsid w:val="21B5231A"/>
    <w:rsid w:val="23E3036F"/>
    <w:rsid w:val="24283A50"/>
    <w:rsid w:val="2686568A"/>
    <w:rsid w:val="2AFF5299"/>
    <w:rsid w:val="2B4A1C64"/>
    <w:rsid w:val="2DF042B2"/>
    <w:rsid w:val="2E32344E"/>
    <w:rsid w:val="2EF43737"/>
    <w:rsid w:val="2F373417"/>
    <w:rsid w:val="31E47155"/>
    <w:rsid w:val="33276654"/>
    <w:rsid w:val="35265532"/>
    <w:rsid w:val="38A75979"/>
    <w:rsid w:val="3C140697"/>
    <w:rsid w:val="436B2A29"/>
    <w:rsid w:val="47FE18B9"/>
    <w:rsid w:val="481244BC"/>
    <w:rsid w:val="48237A66"/>
    <w:rsid w:val="4DA93FB0"/>
    <w:rsid w:val="4E036E8C"/>
    <w:rsid w:val="51DA61D7"/>
    <w:rsid w:val="52DD2582"/>
    <w:rsid w:val="542F085A"/>
    <w:rsid w:val="54435882"/>
    <w:rsid w:val="5AEE543B"/>
    <w:rsid w:val="5B3C4B1C"/>
    <w:rsid w:val="5FC16188"/>
    <w:rsid w:val="61660FFC"/>
    <w:rsid w:val="639B44B7"/>
    <w:rsid w:val="64C363A2"/>
    <w:rsid w:val="653C5ED1"/>
    <w:rsid w:val="66145D01"/>
    <w:rsid w:val="66D950EF"/>
    <w:rsid w:val="69A27EDD"/>
    <w:rsid w:val="6D605470"/>
    <w:rsid w:val="74C36E6F"/>
    <w:rsid w:val="7BC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6"/>
    <w:qFormat/>
    <w:pPr>
      <w:jc w:val="both"/>
    </w:pPr>
    <w:rPr>
      <w:sz w:val="28"/>
    </w:rPr>
  </w:style>
  <w:style w:type="paragraph" w:styleId="a9">
    <w:name w:val="List"/>
    <w:basedOn w:val="a6"/>
    <w:qFormat/>
    <w:rPr>
      <w:rFonts w:cs="Tahoma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SimSun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EB77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77C0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B77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77C0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6"/>
    <w:qFormat/>
    <w:pPr>
      <w:jc w:val="both"/>
    </w:pPr>
    <w:rPr>
      <w:sz w:val="28"/>
    </w:rPr>
  </w:style>
  <w:style w:type="paragraph" w:styleId="a9">
    <w:name w:val="List"/>
    <w:basedOn w:val="a6"/>
    <w:qFormat/>
    <w:rPr>
      <w:rFonts w:cs="Tahoma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SimSun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EB77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77C0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B77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77C0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gsp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12345_</dc:creator>
  <cp:lastModifiedBy>1</cp:lastModifiedBy>
  <cp:revision>6</cp:revision>
  <cp:lastPrinted>2025-03-04T07:22:00Z</cp:lastPrinted>
  <dcterms:created xsi:type="dcterms:W3CDTF">2023-02-27T09:11:00Z</dcterms:created>
  <dcterms:modified xsi:type="dcterms:W3CDTF">2025-03-04T07:23:00Z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1B08D5541A324808A929C33420EF739F_13</vt:lpwstr>
  </property>
</Properties>
</file>