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C5053C">
      <w:pPr>
        <w:jc w:val="center"/>
        <w:rPr>
          <w:b/>
          <w:sz w:val="20"/>
        </w:rPr>
      </w:pPr>
      <w:r>
        <w:pict>
          <v:shape id="Object 3" o:spid="_x0000_s1030" o:spt="75" type="#_x0000_t75" style="position:absolute;left:0pt;margin-left:182.7pt;margin-top:-19.05pt;height:72.8pt;width:81.8pt;z-index:-251655168;mso-width-relative:page;mso-height-relative:page;" o:ole="t" fillcolor="#FFFFFF" filled="t" o:preferrelative="t" stroked="f" coordsize="21600,21600">
            <v:path/>
            <v:fill on="t" color2="#000000" focussize="0,0"/>
            <v:stroke on="f"/>
            <v:imagedata r:id="rId5" o:title=""/>
            <o:lock v:ext="edit" aspectratio="f"/>
          </v:shape>
          <o:OLEObject Type="Embed" ProgID="PBrush" ShapeID="Object 3" DrawAspect="Content" ObjectID="_1468075725" r:id="rId4">
            <o:LockedField>false</o:LockedField>
          </o:OLEObject>
        </w:pict>
      </w:r>
      <w:r>
        <w:pict>
          <v:shape id="_x0000_s1029" o:spid="_x0000_s1029" o:spt="75" type="#_x0000_t75" style="position:absolute;left:0pt;margin-left:0pt;margin-top:0pt;height:0pt;width:0pt;z-index:-251657216;mso-width-relative:page;mso-height-relative:page;" o:ole="t" filled="t" o:preferrelative="t" stroked="f" coordsize="21600,21600">
            <v:path/>
            <v:fill on="t" color2="#000000" focussize="0,0"/>
            <v:stroke on="f" joinstyle="miter"/>
            <v:imagedata r:id="rId7" o:title=""/>
            <o:lock v:ext="edit" aspectratio="t"/>
          </v:shape>
          <o:OLEObject Type="Embed" ProgID="PBrush" ShapeID="_x0000_s1029" DrawAspect="Content" ObjectID="_1468075726" r:id="rId6">
            <o:LockedField>false</o:LockedField>
          </o:OLEObject>
        </w:pict>
      </w:r>
      <w:r>
        <w:rPr>
          <w:b/>
          <w:sz w:val="20"/>
        </w:rPr>
        <w:t>РЕСПУБЛИКА АДЫГЕЯ</w:t>
      </w:r>
    </w:p>
    <w:p w14:paraId="64A6B824">
      <w:pPr>
        <w:tabs>
          <w:tab w:val="left" w:pos="1985"/>
        </w:tabs>
        <w:jc w:val="center"/>
        <w:rPr>
          <w:b/>
          <w:sz w:val="20"/>
        </w:rPr>
      </w:pPr>
      <w:r>
        <w:rPr>
          <w:b/>
          <w:sz w:val="20"/>
        </w:rPr>
        <w:t xml:space="preserve">Администрация </w:t>
      </w:r>
    </w:p>
    <w:p w14:paraId="56D9A9C2">
      <w:pPr>
        <w:tabs>
          <w:tab w:val="left" w:pos="1985"/>
        </w:tabs>
        <w:jc w:val="center"/>
        <w:rPr>
          <w:b/>
          <w:sz w:val="20"/>
        </w:rPr>
      </w:pPr>
      <w:r>
        <w:rPr>
          <w:b/>
          <w:sz w:val="20"/>
        </w:rPr>
        <w:t>муниципального образования</w:t>
      </w:r>
    </w:p>
    <w:p w14:paraId="0604F69D">
      <w:pPr>
        <w:tabs>
          <w:tab w:val="left" w:pos="0"/>
          <w:tab w:val="left" w:pos="709"/>
        </w:tabs>
        <w:ind w:left="-180"/>
        <w:jc w:val="center"/>
        <w:rPr>
          <w:b/>
          <w:sz w:val="20"/>
        </w:rPr>
      </w:pPr>
      <w:r>
        <w:rPr>
          <w:b/>
          <w:sz w:val="20"/>
        </w:rPr>
        <w:t xml:space="preserve"> «Гиагинское сельское поселение»</w:t>
      </w:r>
    </w:p>
    <w:p w14:paraId="6F49628A">
      <w:pPr>
        <w:ind w:left="-180"/>
        <w:jc w:val="both"/>
        <w:rPr>
          <w:b/>
          <w:sz w:val="20"/>
        </w:rPr>
      </w:pPr>
    </w:p>
    <w:p w14:paraId="7CC2EDDD">
      <w:pPr>
        <w:ind w:left="-180"/>
        <w:jc w:val="center"/>
        <w:rPr>
          <w:b/>
          <w:sz w:val="20"/>
        </w:rPr>
      </w:pPr>
      <w:r>
        <w:rPr>
          <w:rFonts w:hint="default"/>
          <w:b/>
          <w:sz w:val="20"/>
          <w:lang w:val="ru-RU"/>
        </w:rPr>
        <w:t xml:space="preserve"> </w:t>
      </w:r>
      <w:r>
        <w:rPr>
          <w:b/>
          <w:sz w:val="20"/>
        </w:rPr>
        <w:t>АДЫГЭ РЕСПУБЛИКЭМК</w:t>
      </w:r>
      <w:r>
        <w:rPr>
          <w:b/>
          <w:sz w:val="20"/>
          <w:lang w:val="en-US"/>
        </w:rPr>
        <w:t>I</w:t>
      </w:r>
      <w:r>
        <w:rPr>
          <w:b/>
          <w:sz w:val="20"/>
        </w:rPr>
        <w:t xml:space="preserve">Э </w:t>
      </w:r>
    </w:p>
    <w:p w14:paraId="18AC0B32">
      <w:pPr>
        <w:ind w:left="-180"/>
        <w:jc w:val="center"/>
        <w:rPr>
          <w:b/>
          <w:sz w:val="20"/>
        </w:rPr>
      </w:pPr>
      <w:r>
        <w:rPr>
          <w:b/>
          <w:sz w:val="20"/>
        </w:rPr>
        <w:t>Муниципальнэ  образованиеу</w:t>
      </w:r>
    </w:p>
    <w:p w14:paraId="4A84A7AB">
      <w:pPr>
        <w:ind w:left="-180"/>
        <w:jc w:val="center"/>
        <w:rPr>
          <w:b/>
          <w:sz w:val="20"/>
        </w:rPr>
      </w:pPr>
      <w:r>
        <w:rPr>
          <w:b/>
          <w:sz w:val="20"/>
        </w:rPr>
        <w:t>«Джэджэ къоджэ псэуп</w:t>
      </w:r>
      <w:r>
        <w:rPr>
          <w:b/>
          <w:sz w:val="20"/>
          <w:lang w:val="en-US"/>
        </w:rPr>
        <w:t>l</w:t>
      </w:r>
      <w:r>
        <w:rPr>
          <w:b/>
          <w:sz w:val="20"/>
        </w:rPr>
        <w:t xml:space="preserve">эм»  </w:t>
      </w:r>
    </w:p>
    <w:p w14:paraId="669937C1">
      <w:pPr>
        <w:ind w:left="-180"/>
        <w:jc w:val="center"/>
        <w:rPr>
          <w:sz w:val="16"/>
        </w:rPr>
      </w:pPr>
      <w:r>
        <w:rPr>
          <w:b/>
          <w:sz w:val="20"/>
        </w:rPr>
        <w:t>иадминистрацие</w:t>
      </w:r>
    </w:p>
    <w:p w14:paraId="70239819">
      <w:pPr>
        <w:tabs>
          <w:tab w:val="left" w:pos="0"/>
        </w:tabs>
        <w:jc w:val="center"/>
        <w:sectPr>
          <w:pgSz w:w="11906" w:h="16838"/>
          <w:pgMar w:top="426" w:right="850" w:bottom="1134" w:left="1701" w:header="720" w:footer="720" w:gutter="0"/>
          <w:cols w:equalWidth="0" w:num="2">
            <w:col w:w="3338" w:space="1980"/>
            <w:col w:w="4035"/>
          </w:cols>
          <w:docGrid w:linePitch="600" w:charSpace="24576"/>
        </w:sectPr>
      </w:pPr>
    </w:p>
    <w:p w14:paraId="43B5BF76">
      <w:pPr>
        <w:rPr>
          <w:sz w:val="22"/>
        </w:rPr>
      </w:pPr>
      <w:r>
        <w:rPr>
          <w:sz w:val="20"/>
        </w:rPr>
        <mc:AlternateContent>
          <mc:Choice Requires="wps">
            <w:drawing>
              <wp:anchor distT="0" distB="0" distL="114300" distR="114300" simplePos="0" relativeHeight="251660288" behindDoc="1" locked="0" layoutInCell="1" allowOverlap="1">
                <wp:simplePos x="0" y="0"/>
                <wp:positionH relativeFrom="column">
                  <wp:posOffset>-340995</wp:posOffset>
                </wp:positionH>
                <wp:positionV relativeFrom="paragraph">
                  <wp:posOffset>109855</wp:posOffset>
                </wp:positionV>
                <wp:extent cx="6648450" cy="19050"/>
                <wp:effectExtent l="0" t="38100" r="0" b="38100"/>
                <wp:wrapNone/>
                <wp:docPr id="19" name="Прямая соединительная линия 19"/>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76200" cmpd="tri">
                          <a:solidFill>
                            <a:srgbClr val="000000"/>
                          </a:solidFill>
                          <a:round/>
                        </a:ln>
                      </wps:spPr>
                      <wps:bodyPr/>
                    </wps:wsp>
                  </a:graphicData>
                </a:graphic>
              </wp:anchor>
            </w:drawing>
          </mc:Choice>
          <mc:Fallback>
            <w:pict>
              <v:line id="Прямая соединительная линия 19" o:spid="_x0000_s1026" o:spt="20" style="position:absolute;left:0pt;margin-left:-26.85pt;margin-top:8.65pt;height:1.5pt;width:523.5pt;z-index:-251656192;mso-width-relative:page;mso-height-relative:page;" filled="f" stroked="t" coordsize="21600,21600" o:gfxdata="UEsDBAoAAAAAAIdO4kAAAAAAAAAAAAAAAAAEAAAAZHJzL1BLAwQUAAAACACHTuJAgATKZNUAAAAJ&#10;AQAADwAAAGRycy9kb3ducmV2LnhtbE2Py07DMBBF90j8gzVI7Fo7iaA0xOkCqSs20PABU9vEUf1I&#10;Yydt/55hBbsZ3aM7Z5rd1Tu2mCkNMUgo1gKYCSrqIfQSvrr96gVYyhg0uhiMhJtJsGvv7xqsdbyE&#10;T7Mccs+oJKQaJdicx5rzpKzxmNZxNIGy7zh5zLROPdcTXqjcO14K8cw9DoEuWBzNmzXqdJi9BPV+&#10;Kzq7n3HpFZax+zi7Uz5L+fhQiFdg2VzzHwy/+qQOLTkd4xx0Yk7C6qnaEErBpgJGwHZb0XCUUIoK&#10;eNvw/x+0P1BLAwQUAAAACACHTuJA5tW6bg4CAADhAwAADgAAAGRycy9lMm9Eb2MueG1srVPNbhMx&#10;EL4j8Q6W72STqoR2lU0PicqlQKSWB3C83qyF7bFsJ5vcgDNSHoFX4FCkSoU+w+4bdby7DbRceiCH&#10;1Xh+vpnvm8nkbKsV2QjnJZiMjgZDSoThkEuzyujHq/NXJ5T4wEzOFBiR0Z3w9Gz68sWksqk4ghJU&#10;LhxBEOPTyma0DMGmSeJ5KTTzA7DCYLAAp1nAp1sluWMVomuVHA2H46QCl1sHXHiP3nkXpD2iew4g&#10;FIXkYg58rYUJHaoTigWk5EtpPZ220xaF4OFDUXgRiMooMg3tF5ugvYzfZDph6coxW0rej8CeM8IT&#10;TppJg00PUHMWGFk7+Q+UltyBhyIMOOikI9IqgixGwyfaXJbMipYLSu3tQXT//2D5+83CEZnjJZxS&#10;YpjGjdffm8/Nvv5V/2j2pPlS39U/6+v6pv5d3zRf0b5tvqEdg/Vt794TLEctK+tThJyZhYtq8K25&#10;tBfAP3liYFYysxItp6udxT6jWJE8KokPb3GiZfUOcsxh6wCtsNvC6QiJkpFtu7/dYX9iGwhH53h8&#10;fHL8GlfLMTY6HaIZO7D0odg6H94K0CQaGVXSRHlZyjYXPnSpDynRbeBcKoV+lipDqoy+GeMFI7y2&#10;KFhwsi32oGQeE2Oed6vlTDmyYfHg2l8/w6M0B2uTdw2V6UWIvDsFl5DvFi6Gox64+ZZEf6XxtP5+&#10;t1l//pnT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AEymTVAAAACQEAAA8AAAAAAAAAAQAgAAAA&#10;IgAAAGRycy9kb3ducmV2LnhtbFBLAQIUABQAAAAIAIdO4kDm1bpuDgIAAOEDAAAOAAAAAAAAAAEA&#10;IAAAACQBAABkcnMvZTJvRG9jLnhtbFBLBQYAAAAABgAGAFkBAACkBQAAAAA=&#10;">
                <v:fill on="f" focussize="0,0"/>
                <v:stroke weight="6pt" color="#000000" linestyle="thickBetweenThin" joinstyle="round"/>
                <v:imagedata o:title=""/>
                <o:lock v:ext="edit" aspectratio="f"/>
              </v:line>
            </w:pict>
          </mc:Fallback>
        </mc:AlternateContent>
      </w:r>
    </w:p>
    <w:p w14:paraId="319F4B71">
      <w:pPr>
        <w:spacing w:line="240" w:lineRule="auto"/>
        <w:jc w:val="center"/>
        <w:rPr>
          <w:rFonts w:hint="default" w:ascii="Times New Roman" w:hAnsi="Times New Roman" w:cs="Times New Roman"/>
          <w:sz w:val="10"/>
          <w:szCs w:val="10"/>
        </w:rPr>
      </w:pPr>
      <w:r>
        <w:rPr>
          <w:rFonts w:hint="default" w:ascii="Times New Roman" w:hAnsi="Times New Roman" w:cs="Times New Roman"/>
          <w:b/>
          <w:sz w:val="28"/>
          <w:szCs w:val="28"/>
        </w:rPr>
        <w:t>ПОСТАНОВЛЕНИЕ</w:t>
      </w:r>
    </w:p>
    <w:p w14:paraId="3206A558">
      <w:pPr>
        <w:spacing w:line="240" w:lineRule="auto"/>
        <w:jc w:val="center"/>
        <w:rPr>
          <w:rFonts w:hint="default" w:ascii="Times New Roman" w:hAnsi="Times New Roman" w:cs="Times New Roman"/>
          <w:sz w:val="28"/>
          <w:szCs w:val="28"/>
          <w:u w:val="single"/>
          <w:lang w:val="ru-RU"/>
        </w:rPr>
      </w:pPr>
      <w:r>
        <w:rPr>
          <w:rFonts w:hint="default" w:ascii="Times New Roman" w:hAnsi="Times New Roman" w:cs="Times New Roman"/>
          <w:sz w:val="28"/>
          <w:szCs w:val="28"/>
          <w:u w:val="single"/>
        </w:rPr>
        <w:t xml:space="preserve">от </w:t>
      </w:r>
      <w:r>
        <w:rPr>
          <w:rFonts w:hint="default" w:cs="Times New Roman"/>
          <w:sz w:val="28"/>
          <w:szCs w:val="28"/>
          <w:u w:val="single"/>
          <w:lang w:val="ru-RU"/>
        </w:rPr>
        <w:t>09</w:t>
      </w:r>
      <w:r>
        <w:rPr>
          <w:rFonts w:hint="default" w:ascii="Times New Roman" w:hAnsi="Times New Roman" w:cs="Times New Roman"/>
          <w:sz w:val="28"/>
          <w:szCs w:val="28"/>
          <w:u w:val="single"/>
        </w:rPr>
        <w:t>.</w:t>
      </w:r>
      <w:r>
        <w:rPr>
          <w:rFonts w:hint="default" w:cs="Times New Roman"/>
          <w:sz w:val="28"/>
          <w:szCs w:val="28"/>
          <w:u w:val="single"/>
          <w:lang w:val="ru-RU"/>
        </w:rPr>
        <w:t>04</w:t>
      </w:r>
      <w:r>
        <w:rPr>
          <w:rFonts w:hint="default" w:ascii="Times New Roman" w:hAnsi="Times New Roman" w:cs="Times New Roman"/>
          <w:sz w:val="28"/>
          <w:szCs w:val="28"/>
          <w:u w:val="single"/>
        </w:rPr>
        <w:t>.202</w:t>
      </w:r>
      <w:r>
        <w:rPr>
          <w:rFonts w:hint="default" w:cs="Times New Roman"/>
          <w:sz w:val="28"/>
          <w:szCs w:val="28"/>
          <w:u w:val="single"/>
          <w:lang w:val="en-US"/>
        </w:rPr>
        <w:t>5</w:t>
      </w:r>
      <w:r>
        <w:rPr>
          <w:rFonts w:hint="default" w:ascii="Times New Roman" w:hAnsi="Times New Roman" w:cs="Times New Roman"/>
          <w:sz w:val="28"/>
          <w:szCs w:val="28"/>
          <w:u w:val="single"/>
        </w:rPr>
        <w:t xml:space="preserve"> г. №</w:t>
      </w:r>
      <w:r>
        <w:rPr>
          <w:rFonts w:hint="default" w:cs="Times New Roman"/>
          <w:sz w:val="28"/>
          <w:szCs w:val="28"/>
          <w:u w:val="single"/>
          <w:lang w:val="ru-RU"/>
        </w:rPr>
        <w:t>_98</w:t>
      </w:r>
      <w:bookmarkStart w:id="0" w:name="_GoBack"/>
      <w:bookmarkEnd w:id="0"/>
      <w:r>
        <w:rPr>
          <w:rFonts w:hint="default" w:cs="Times New Roman"/>
          <w:sz w:val="28"/>
          <w:szCs w:val="28"/>
          <w:u w:val="single"/>
          <w:lang w:val="ru-RU"/>
        </w:rPr>
        <w:t>_</w:t>
      </w:r>
    </w:p>
    <w:p w14:paraId="558B03CE">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ст. Гиагинская</w:t>
      </w:r>
    </w:p>
    <w:p w14:paraId="14E12695">
      <w:pPr>
        <w:pStyle w:val="16"/>
        <w:keepNext w:val="0"/>
        <w:keepLines w:val="0"/>
        <w:widowControl/>
        <w:suppressLineNumbers w:val="0"/>
        <w:spacing w:before="0" w:beforeAutospacing="1" w:after="0" w:afterAutospacing="1"/>
        <w:ind w:left="0" w:right="0"/>
        <w:jc w:val="center"/>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22272F"/>
          <w:spacing w:val="0"/>
          <w:sz w:val="28"/>
          <w:szCs w:val="28"/>
        </w:rPr>
        <w:t>"Об</w:t>
      </w:r>
      <w:r>
        <w:rPr>
          <w:rFonts w:hint="default" w:eastAsia="serif" w:cs="Times New Roman"/>
          <w:i w:val="0"/>
          <w:iCs w:val="0"/>
          <w:caps w:val="0"/>
          <w:color w:val="22272F"/>
          <w:spacing w:val="0"/>
          <w:sz w:val="28"/>
          <w:szCs w:val="28"/>
          <w:lang w:val="ru-RU"/>
        </w:rPr>
        <w:t xml:space="preserve"> </w:t>
      </w:r>
      <w:r>
        <w:rPr>
          <w:rStyle w:val="6"/>
          <w:rFonts w:hint="default" w:ascii="Times New Roman" w:hAnsi="Times New Roman" w:eastAsia="serif" w:cs="Times New Roman"/>
          <w:i w:val="0"/>
          <w:iCs w:val="0"/>
          <w:caps w:val="0"/>
          <w:color w:val="22272F"/>
          <w:spacing w:val="0"/>
          <w:sz w:val="28"/>
          <w:szCs w:val="28"/>
        </w:rPr>
        <w:t>утверждении</w:t>
      </w:r>
      <w:r>
        <w:rPr>
          <w:rStyle w:val="6"/>
          <w:rFonts w:hint="default" w:eastAsia="serif" w:cs="Times New Roman"/>
          <w:i w:val="0"/>
          <w:iCs w:val="0"/>
          <w:caps w:val="0"/>
          <w:color w:val="22272F"/>
          <w:spacing w:val="0"/>
          <w:sz w:val="28"/>
          <w:szCs w:val="28"/>
          <w:lang w:val="ru-RU"/>
        </w:rPr>
        <w:t xml:space="preserve"> </w:t>
      </w:r>
      <w:r>
        <w:rPr>
          <w:rStyle w:val="6"/>
          <w:rFonts w:hint="default" w:ascii="Times New Roman" w:hAnsi="Times New Roman" w:eastAsia="serif" w:cs="Times New Roman"/>
          <w:i w:val="0"/>
          <w:iCs w:val="0"/>
          <w:caps w:val="0"/>
          <w:color w:val="22272F"/>
          <w:spacing w:val="0"/>
          <w:sz w:val="28"/>
          <w:szCs w:val="28"/>
        </w:rPr>
        <w:t>положения</w:t>
      </w:r>
      <w:r>
        <w:rPr>
          <w:rStyle w:val="6"/>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о</w:t>
      </w:r>
      <w:r>
        <w:rPr>
          <w:rFonts w:hint="default" w:eastAsia="serif" w:cs="Times New Roman"/>
          <w:i w:val="0"/>
          <w:iCs w:val="0"/>
          <w:caps w:val="0"/>
          <w:color w:val="22272F"/>
          <w:spacing w:val="0"/>
          <w:sz w:val="28"/>
          <w:szCs w:val="28"/>
          <w:lang w:val="ru-RU"/>
        </w:rPr>
        <w:t xml:space="preserve"> </w:t>
      </w:r>
      <w:r>
        <w:rPr>
          <w:rStyle w:val="6"/>
          <w:rFonts w:hint="default" w:ascii="Times New Roman" w:hAnsi="Times New Roman" w:eastAsia="serif" w:cs="Times New Roman"/>
          <w:i w:val="0"/>
          <w:iCs w:val="0"/>
          <w:caps w:val="0"/>
          <w:color w:val="22272F"/>
          <w:spacing w:val="0"/>
          <w:sz w:val="28"/>
          <w:szCs w:val="28"/>
        </w:rPr>
        <w:t>муниципальной</w:t>
      </w:r>
      <w:r>
        <w:rPr>
          <w:rStyle w:val="6"/>
          <w:rFonts w:hint="default" w:eastAsia="serif" w:cs="Times New Roman"/>
          <w:i w:val="0"/>
          <w:iCs w:val="0"/>
          <w:caps w:val="0"/>
          <w:color w:val="22272F"/>
          <w:spacing w:val="0"/>
          <w:sz w:val="28"/>
          <w:szCs w:val="28"/>
          <w:lang w:val="ru-RU"/>
        </w:rPr>
        <w:t xml:space="preserve"> </w:t>
      </w:r>
      <w:r>
        <w:rPr>
          <w:rStyle w:val="6"/>
          <w:rFonts w:hint="default" w:ascii="Times New Roman" w:hAnsi="Times New Roman" w:eastAsia="serif" w:cs="Times New Roman"/>
          <w:i w:val="0"/>
          <w:iCs w:val="0"/>
          <w:caps w:val="0"/>
          <w:color w:val="22272F"/>
          <w:spacing w:val="0"/>
          <w:sz w:val="28"/>
          <w:szCs w:val="28"/>
        </w:rPr>
        <w:t>службе</w:t>
      </w:r>
      <w:r>
        <w:rPr>
          <w:rStyle w:val="6"/>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 xml:space="preserve">в муниципальном </w:t>
      </w:r>
      <w:r>
        <w:rPr>
          <w:rFonts w:hint="default" w:ascii="Times New Roman" w:hAnsi="Times New Roman" w:eastAsia="serif" w:cs="Times New Roman"/>
          <w:i w:val="0"/>
          <w:iCs w:val="0"/>
          <w:caps w:val="0"/>
          <w:color w:val="auto"/>
          <w:spacing w:val="0"/>
          <w:sz w:val="28"/>
          <w:szCs w:val="28"/>
        </w:rPr>
        <w:t>образовании "</w:t>
      </w:r>
      <w:r>
        <w:rPr>
          <w:rFonts w:hint="default" w:eastAsia="serif" w:cs="Times New Roman"/>
          <w:i w:val="0"/>
          <w:iCs w:val="0"/>
          <w:caps w:val="0"/>
          <w:color w:val="auto"/>
          <w:spacing w:val="0"/>
          <w:sz w:val="28"/>
          <w:szCs w:val="28"/>
          <w:lang w:val="ru-RU"/>
        </w:rPr>
        <w:t>Гиагинское</w:t>
      </w:r>
      <w:r>
        <w:rPr>
          <w:rFonts w:hint="default" w:ascii="Times New Roman" w:hAnsi="Times New Roman" w:eastAsia="serif" w:cs="Times New Roman"/>
          <w:i w:val="0"/>
          <w:iCs w:val="0"/>
          <w:caps w:val="0"/>
          <w:color w:val="auto"/>
          <w:spacing w:val="0"/>
          <w:sz w:val="28"/>
          <w:szCs w:val="28"/>
        </w:rPr>
        <w:t xml:space="preserve"> сельское поселение"</w:t>
      </w:r>
    </w:p>
    <w:p w14:paraId="534D5C6B">
      <w:pPr>
        <w:pStyle w:val="16"/>
        <w:keepNext w:val="0"/>
        <w:keepLines w:val="0"/>
        <w:widowControl/>
        <w:suppressLineNumbers w:val="0"/>
        <w:spacing w:before="0" w:beforeAutospacing="1" w:after="0" w:afterAutospacing="1"/>
        <w:ind w:left="0" w:right="0" w:firstLine="708" w:firstLineChars="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В соответствии со</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"/document/186367/entry/42"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статьей 42</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Федерального закона от 06 октября 2003 года N</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rPr>
        <w:t>131-ФЗ "Об общих принципах организации местного самоуправления в Российской Федерации" и на основании</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Федерального закона</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от 02 марта 2007 года N</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rPr>
        <w:t>25-ФЗ "О</w:t>
      </w:r>
      <w:r>
        <w:rPr>
          <w:rFonts w:hint="default" w:eastAsia="serif" w:cs="Times New Roman"/>
          <w:i w:val="0"/>
          <w:iCs w:val="0"/>
          <w:caps w:val="0"/>
          <w:color w:val="auto"/>
          <w:spacing w:val="0"/>
          <w:sz w:val="28"/>
          <w:szCs w:val="28"/>
          <w:lang w:val="ru-RU"/>
        </w:rPr>
        <w:t xml:space="preserve"> </w:t>
      </w:r>
      <w:r>
        <w:rPr>
          <w:rStyle w:val="6"/>
          <w:rFonts w:hint="default" w:ascii="Times New Roman" w:hAnsi="Times New Roman" w:eastAsia="serif" w:cs="Times New Roman"/>
          <w:i w:val="0"/>
          <w:iCs w:val="0"/>
          <w:caps w:val="0"/>
          <w:color w:val="auto"/>
          <w:spacing w:val="0"/>
          <w:sz w:val="28"/>
          <w:szCs w:val="28"/>
        </w:rPr>
        <w:t>муниципальной</w:t>
      </w:r>
      <w:r>
        <w:rPr>
          <w:rStyle w:val="6"/>
          <w:rFonts w:hint="default" w:eastAsia="serif" w:cs="Times New Roman"/>
          <w:i w:val="0"/>
          <w:iCs w:val="0"/>
          <w:caps w:val="0"/>
          <w:color w:val="auto"/>
          <w:spacing w:val="0"/>
          <w:sz w:val="28"/>
          <w:szCs w:val="28"/>
          <w:lang w:val="ru-RU"/>
        </w:rPr>
        <w:t xml:space="preserve"> </w:t>
      </w:r>
      <w:r>
        <w:rPr>
          <w:rStyle w:val="6"/>
          <w:rFonts w:hint="default" w:ascii="Times New Roman" w:hAnsi="Times New Roman" w:eastAsia="serif" w:cs="Times New Roman"/>
          <w:i w:val="0"/>
          <w:iCs w:val="0"/>
          <w:caps w:val="0"/>
          <w:color w:val="auto"/>
          <w:spacing w:val="0"/>
          <w:sz w:val="28"/>
          <w:szCs w:val="28"/>
        </w:rPr>
        <w:t>службе</w:t>
      </w:r>
      <w:r>
        <w:rPr>
          <w:rStyle w:val="6"/>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rPr>
        <w:t>в Российской Федерации", руководствуясь</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"/document/32357407/entry/0"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Уставом</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муниципального образования</w:t>
      </w:r>
      <w:r>
        <w:rPr>
          <w:rFonts w:hint="default" w:ascii="Times New Roman" w:hAnsi="Times New Roman" w:eastAsia="serif" w:cs="Times New Roman"/>
          <w:i w:val="0"/>
          <w:iCs w:val="0"/>
          <w:caps w:val="0"/>
          <w:color w:val="auto"/>
          <w:spacing w:val="0"/>
          <w:sz w:val="28"/>
          <w:szCs w:val="28"/>
        </w:rPr>
        <w:t xml:space="preserve"> "</w:t>
      </w:r>
      <w:r>
        <w:rPr>
          <w:rFonts w:hint="default" w:eastAsia="serif" w:cs="Times New Roman"/>
          <w:i w:val="0"/>
          <w:iCs w:val="0"/>
          <w:caps w:val="0"/>
          <w:color w:val="auto"/>
          <w:spacing w:val="0"/>
          <w:sz w:val="28"/>
          <w:szCs w:val="28"/>
          <w:lang w:val="ru-RU"/>
        </w:rPr>
        <w:t xml:space="preserve">Гиагинское </w:t>
      </w:r>
      <w:r>
        <w:rPr>
          <w:rStyle w:val="6"/>
          <w:rFonts w:hint="default" w:ascii="Times New Roman" w:hAnsi="Times New Roman" w:eastAsia="serif" w:cs="Times New Roman"/>
          <w:i w:val="0"/>
          <w:iCs w:val="0"/>
          <w:caps w:val="0"/>
          <w:color w:val="auto"/>
          <w:spacing w:val="0"/>
          <w:sz w:val="28"/>
          <w:szCs w:val="28"/>
        </w:rPr>
        <w:t>сельское</w:t>
      </w:r>
      <w:r>
        <w:rPr>
          <w:rStyle w:val="6"/>
          <w:rFonts w:hint="default" w:eastAsia="serif" w:cs="Times New Roman"/>
          <w:i w:val="0"/>
          <w:iCs w:val="0"/>
          <w:caps w:val="0"/>
          <w:color w:val="auto"/>
          <w:spacing w:val="0"/>
          <w:sz w:val="28"/>
          <w:szCs w:val="28"/>
          <w:lang w:val="ru-RU"/>
        </w:rPr>
        <w:t xml:space="preserve"> </w:t>
      </w:r>
      <w:r>
        <w:rPr>
          <w:rStyle w:val="6"/>
          <w:rFonts w:hint="default" w:ascii="Times New Roman" w:hAnsi="Times New Roman" w:eastAsia="serif" w:cs="Times New Roman"/>
          <w:i w:val="0"/>
          <w:iCs w:val="0"/>
          <w:caps w:val="0"/>
          <w:color w:val="auto"/>
          <w:spacing w:val="0"/>
          <w:sz w:val="28"/>
          <w:szCs w:val="28"/>
        </w:rPr>
        <w:t>поселение</w:t>
      </w:r>
      <w:r>
        <w:rPr>
          <w:rFonts w:hint="default" w:ascii="Times New Roman" w:hAnsi="Times New Roman" w:eastAsia="serif" w:cs="Times New Roman"/>
          <w:i w:val="0"/>
          <w:iCs w:val="0"/>
          <w:caps w:val="0"/>
          <w:color w:val="auto"/>
          <w:spacing w:val="0"/>
          <w:sz w:val="28"/>
          <w:szCs w:val="28"/>
        </w:rPr>
        <w:t>", постановляю:</w:t>
      </w:r>
    </w:p>
    <w:p w14:paraId="0FEBC8A4">
      <w:pPr>
        <w:pStyle w:val="16"/>
        <w:keepNext w:val="0"/>
        <w:keepLines w:val="0"/>
        <w:widowControl/>
        <w:numPr>
          <w:ilvl w:val="0"/>
          <w:numId w:val="2"/>
        </w:numPr>
        <w:suppressLineNumbers w:val="0"/>
        <w:spacing w:before="0" w:beforeAutospacing="1" w:after="0" w:afterAutospacing="1"/>
        <w:ind w:left="0" w:right="0"/>
        <w:jc w:val="both"/>
        <w:rPr>
          <w:rFonts w:hint="default" w:ascii="Times New Roman" w:hAnsi="Times New Roman" w:cs="Times New Roman"/>
          <w:color w:val="auto"/>
          <w:sz w:val="28"/>
          <w:szCs w:val="28"/>
        </w:rPr>
      </w:pPr>
      <w:r>
        <w:rPr>
          <w:rStyle w:val="6"/>
          <w:rFonts w:hint="default" w:ascii="Times New Roman" w:hAnsi="Times New Roman" w:eastAsia="serif" w:cs="Times New Roman"/>
          <w:i w:val="0"/>
          <w:iCs w:val="0"/>
          <w:caps w:val="0"/>
          <w:color w:val="auto"/>
          <w:spacing w:val="0"/>
          <w:sz w:val="28"/>
          <w:szCs w:val="28"/>
        </w:rPr>
        <w:t>Утвердить</w:t>
      </w:r>
      <w:r>
        <w:rPr>
          <w:rStyle w:val="6"/>
          <w:rFonts w:hint="default" w:eastAsia="serif" w:cs="Times New Roman"/>
          <w:i w:val="0"/>
          <w:iCs w:val="0"/>
          <w:caps w:val="0"/>
          <w:color w:val="auto"/>
          <w:spacing w:val="0"/>
          <w:sz w:val="28"/>
          <w:szCs w:val="28"/>
          <w:lang w:val="ru-RU"/>
        </w:rPr>
        <w:t xml:space="preserve"> </w:t>
      </w:r>
      <w:r>
        <w:rPr>
          <w:rStyle w:val="6"/>
          <w:rFonts w:hint="default" w:ascii="Times New Roman" w:hAnsi="Times New Roman" w:eastAsia="serif" w:cs="Times New Roman"/>
          <w:i w:val="0"/>
          <w:iCs w:val="0"/>
          <w:caps w:val="0"/>
          <w:color w:val="auto"/>
          <w:spacing w:val="0"/>
          <w:sz w:val="28"/>
          <w:szCs w:val="28"/>
        </w:rPr>
        <w:t>Положение</w:t>
      </w:r>
      <w:r>
        <w:rPr>
          <w:rStyle w:val="6"/>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rPr>
        <w:t>о</w:t>
      </w:r>
      <w:r>
        <w:rPr>
          <w:rFonts w:hint="default" w:eastAsia="serif" w:cs="Times New Roman"/>
          <w:i w:val="0"/>
          <w:iCs w:val="0"/>
          <w:caps w:val="0"/>
          <w:color w:val="auto"/>
          <w:spacing w:val="0"/>
          <w:sz w:val="28"/>
          <w:szCs w:val="28"/>
          <w:lang w:val="ru-RU"/>
        </w:rPr>
        <w:t xml:space="preserve"> </w:t>
      </w:r>
      <w:r>
        <w:rPr>
          <w:rStyle w:val="6"/>
          <w:rFonts w:hint="default" w:ascii="Times New Roman" w:hAnsi="Times New Roman" w:eastAsia="serif" w:cs="Times New Roman"/>
          <w:i w:val="0"/>
          <w:iCs w:val="0"/>
          <w:caps w:val="0"/>
          <w:color w:val="auto"/>
          <w:spacing w:val="0"/>
          <w:sz w:val="28"/>
          <w:szCs w:val="28"/>
        </w:rPr>
        <w:t>муниципальной</w:t>
      </w:r>
      <w:r>
        <w:rPr>
          <w:rStyle w:val="6"/>
          <w:rFonts w:hint="default" w:eastAsia="serif" w:cs="Times New Roman"/>
          <w:i w:val="0"/>
          <w:iCs w:val="0"/>
          <w:caps w:val="0"/>
          <w:color w:val="auto"/>
          <w:spacing w:val="0"/>
          <w:sz w:val="28"/>
          <w:szCs w:val="28"/>
          <w:lang w:val="ru-RU"/>
        </w:rPr>
        <w:t xml:space="preserve"> </w:t>
      </w:r>
      <w:r>
        <w:rPr>
          <w:rStyle w:val="6"/>
          <w:rFonts w:hint="default" w:ascii="Times New Roman" w:hAnsi="Times New Roman" w:eastAsia="serif" w:cs="Times New Roman"/>
          <w:i w:val="0"/>
          <w:iCs w:val="0"/>
          <w:caps w:val="0"/>
          <w:color w:val="auto"/>
          <w:spacing w:val="0"/>
          <w:sz w:val="28"/>
          <w:szCs w:val="28"/>
        </w:rPr>
        <w:t>службе</w:t>
      </w:r>
      <w:r>
        <w:rPr>
          <w:rStyle w:val="6"/>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rPr>
        <w:t>в</w:t>
      </w:r>
      <w:r>
        <w:rPr>
          <w:rFonts w:hint="default" w:eastAsia="serif" w:cs="Times New Roman"/>
          <w:i w:val="0"/>
          <w:iCs w:val="0"/>
          <w:caps w:val="0"/>
          <w:color w:val="auto"/>
          <w:spacing w:val="0"/>
          <w:sz w:val="28"/>
          <w:szCs w:val="28"/>
          <w:lang w:val="ru-RU"/>
        </w:rPr>
        <w:t xml:space="preserve"> </w:t>
      </w:r>
      <w:r>
        <w:rPr>
          <w:rStyle w:val="6"/>
          <w:rFonts w:hint="default" w:ascii="Times New Roman" w:hAnsi="Times New Roman" w:eastAsia="serif" w:cs="Times New Roman"/>
          <w:i w:val="0"/>
          <w:iCs w:val="0"/>
          <w:caps w:val="0"/>
          <w:color w:val="auto"/>
          <w:spacing w:val="0"/>
          <w:sz w:val="28"/>
          <w:szCs w:val="28"/>
        </w:rPr>
        <w:t>муниципальном</w:t>
      </w:r>
      <w:r>
        <w:rPr>
          <w:rStyle w:val="6"/>
          <w:rFonts w:hint="default" w:eastAsia="serif" w:cs="Times New Roman"/>
          <w:i w:val="0"/>
          <w:iCs w:val="0"/>
          <w:caps w:val="0"/>
          <w:color w:val="auto"/>
          <w:spacing w:val="0"/>
          <w:sz w:val="28"/>
          <w:szCs w:val="28"/>
          <w:lang w:val="ru-RU"/>
        </w:rPr>
        <w:t xml:space="preserve"> </w:t>
      </w:r>
      <w:r>
        <w:rPr>
          <w:rStyle w:val="6"/>
          <w:rFonts w:hint="default" w:ascii="Times New Roman" w:hAnsi="Times New Roman" w:eastAsia="serif" w:cs="Times New Roman"/>
          <w:i w:val="0"/>
          <w:iCs w:val="0"/>
          <w:caps w:val="0"/>
          <w:color w:val="auto"/>
          <w:spacing w:val="0"/>
          <w:sz w:val="28"/>
          <w:szCs w:val="28"/>
        </w:rPr>
        <w:t>образовании</w:t>
      </w:r>
      <w:r>
        <w:rPr>
          <w:rStyle w:val="6"/>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rPr>
        <w:t>"</w:t>
      </w:r>
      <w:r>
        <w:rPr>
          <w:rFonts w:hint="default" w:eastAsia="serif" w:cs="Times New Roman"/>
          <w:i w:val="0"/>
          <w:iCs w:val="0"/>
          <w:caps w:val="0"/>
          <w:color w:val="auto"/>
          <w:spacing w:val="0"/>
          <w:sz w:val="28"/>
          <w:szCs w:val="28"/>
          <w:lang w:val="ru-RU"/>
        </w:rPr>
        <w:t xml:space="preserve">Гиагинское </w:t>
      </w:r>
      <w:r>
        <w:rPr>
          <w:rStyle w:val="6"/>
          <w:rFonts w:hint="default" w:ascii="Times New Roman" w:hAnsi="Times New Roman" w:eastAsia="serif" w:cs="Times New Roman"/>
          <w:i w:val="0"/>
          <w:iCs w:val="0"/>
          <w:caps w:val="0"/>
          <w:color w:val="auto"/>
          <w:spacing w:val="0"/>
          <w:sz w:val="28"/>
          <w:szCs w:val="28"/>
        </w:rPr>
        <w:t>сельское</w:t>
      </w:r>
      <w:r>
        <w:rPr>
          <w:rStyle w:val="6"/>
          <w:rFonts w:hint="default" w:eastAsia="serif" w:cs="Times New Roman"/>
          <w:i w:val="0"/>
          <w:iCs w:val="0"/>
          <w:caps w:val="0"/>
          <w:color w:val="auto"/>
          <w:spacing w:val="0"/>
          <w:sz w:val="28"/>
          <w:szCs w:val="28"/>
          <w:lang w:val="ru-RU"/>
        </w:rPr>
        <w:t xml:space="preserve"> </w:t>
      </w:r>
      <w:r>
        <w:rPr>
          <w:rStyle w:val="6"/>
          <w:rFonts w:hint="default" w:ascii="Times New Roman" w:hAnsi="Times New Roman" w:eastAsia="serif" w:cs="Times New Roman"/>
          <w:i w:val="0"/>
          <w:iCs w:val="0"/>
          <w:caps w:val="0"/>
          <w:color w:val="auto"/>
          <w:spacing w:val="0"/>
          <w:sz w:val="28"/>
          <w:szCs w:val="28"/>
        </w:rPr>
        <w:t>поселение</w:t>
      </w:r>
      <w:r>
        <w:rPr>
          <w:rFonts w:hint="default" w:ascii="Times New Roman" w:hAnsi="Times New Roman" w:eastAsia="serif" w:cs="Times New Roman"/>
          <w:i w:val="0"/>
          <w:iCs w:val="0"/>
          <w:caps w:val="0"/>
          <w:color w:val="auto"/>
          <w:spacing w:val="0"/>
          <w:sz w:val="28"/>
          <w:szCs w:val="28"/>
        </w:rPr>
        <w:t>", согласно</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"/document/43627278/entry/1000"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приложению</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rPr>
        <w:t>.</w:t>
      </w:r>
    </w:p>
    <w:p w14:paraId="005FD623">
      <w:pPr>
        <w:pStyle w:val="16"/>
        <w:keepNext w:val="0"/>
        <w:keepLines w:val="0"/>
        <w:widowControl/>
        <w:numPr>
          <w:ilvl w:val="0"/>
          <w:numId w:val="2"/>
        </w:numPr>
        <w:suppressLineNumbers w:val="0"/>
        <w:spacing w:before="0" w:beforeAutospacing="1" w:after="0" w:afterAutospacing="1"/>
        <w:ind w:left="0" w:leftChars="0" w:right="0" w:firstLine="0" w:firstLineChars="0"/>
        <w:jc w:val="both"/>
        <w:rPr>
          <w:rFonts w:hint="default" w:eastAsia="serif" w:cs="Times New Roman"/>
          <w:i w:val="0"/>
          <w:iCs w:val="0"/>
          <w:caps w:val="0"/>
          <w:color w:val="auto"/>
          <w:spacing w:val="0"/>
          <w:sz w:val="28"/>
          <w:szCs w:val="28"/>
          <w:lang w:val="ru-RU"/>
        </w:rPr>
      </w:pPr>
      <w:r>
        <w:rPr>
          <w:rFonts w:hint="default" w:ascii="Times New Roman" w:hAnsi="Times New Roman" w:eastAsia="serif" w:cs="Times New Roman"/>
          <w:i w:val="0"/>
          <w:iCs w:val="0"/>
          <w:caps w:val="0"/>
          <w:color w:val="auto"/>
          <w:spacing w:val="0"/>
          <w:sz w:val="28"/>
          <w:szCs w:val="28"/>
        </w:rPr>
        <w:t xml:space="preserve">Настоящее постановление разместить на официальном сайте администрации </w:t>
      </w:r>
      <w:r>
        <w:rPr>
          <w:rFonts w:hint="default" w:eastAsia="serif" w:cs="Times New Roman"/>
          <w:i w:val="0"/>
          <w:iCs w:val="0"/>
          <w:caps w:val="0"/>
          <w:color w:val="auto"/>
          <w:spacing w:val="0"/>
          <w:sz w:val="28"/>
          <w:szCs w:val="28"/>
          <w:lang w:val="ru-RU"/>
        </w:rPr>
        <w:t>муниципального образования</w:t>
      </w:r>
      <w:r>
        <w:rPr>
          <w:rFonts w:hint="default" w:ascii="Times New Roman" w:hAnsi="Times New Roman" w:eastAsia="serif" w:cs="Times New Roman"/>
          <w:i w:val="0"/>
          <w:iCs w:val="0"/>
          <w:caps w:val="0"/>
          <w:color w:val="auto"/>
          <w:spacing w:val="0"/>
          <w:sz w:val="28"/>
          <w:szCs w:val="28"/>
        </w:rPr>
        <w:t xml:space="preserve"> "</w:t>
      </w:r>
      <w:r>
        <w:rPr>
          <w:rFonts w:hint="default" w:eastAsia="serif" w:cs="Times New Roman"/>
          <w:i w:val="0"/>
          <w:iCs w:val="0"/>
          <w:caps w:val="0"/>
          <w:color w:val="auto"/>
          <w:spacing w:val="0"/>
          <w:sz w:val="28"/>
          <w:szCs w:val="28"/>
          <w:lang w:val="ru-RU"/>
        </w:rPr>
        <w:t>Гиагинское</w:t>
      </w:r>
      <w:r>
        <w:rPr>
          <w:rFonts w:hint="default" w:ascii="Times New Roman" w:hAnsi="Times New Roman" w:eastAsia="serif" w:cs="Times New Roman"/>
          <w:i w:val="0"/>
          <w:iCs w:val="0"/>
          <w:caps w:val="0"/>
          <w:color w:val="auto"/>
          <w:spacing w:val="0"/>
          <w:sz w:val="28"/>
          <w:szCs w:val="28"/>
        </w:rPr>
        <w:t xml:space="preserve"> сельское поселение" </w:t>
      </w:r>
      <w:r>
        <w:rPr>
          <w:rFonts w:hint="default" w:eastAsia="serif" w:cs="Times New Roman"/>
          <w:i w:val="0"/>
          <w:iCs w:val="0"/>
          <w:caps w:val="0"/>
          <w:color w:val="auto"/>
          <w:spacing w:val="0"/>
          <w:sz w:val="28"/>
          <w:szCs w:val="28"/>
          <w:lang w:val="ru-RU"/>
        </w:rPr>
        <w:t>.</w:t>
      </w:r>
    </w:p>
    <w:p w14:paraId="3D73EFFE">
      <w:pPr>
        <w:pStyle w:val="16"/>
        <w:keepNext w:val="0"/>
        <w:keepLines w:val="0"/>
        <w:widowControl/>
        <w:numPr>
          <w:ilvl w:val="0"/>
          <w:numId w:val="2"/>
        </w:numPr>
        <w:suppressLineNumbers w:val="0"/>
        <w:spacing w:before="0" w:beforeAutospacing="1" w:after="0" w:afterAutospacing="1"/>
        <w:ind w:left="0" w:leftChars="0" w:right="0" w:firstLine="0" w:firstLineChars="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Настоящее постановление вступает в силу с момента подписания.</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24"/>
        <w:gridCol w:w="3412"/>
      </w:tblGrid>
      <w:tr w14:paraId="2ABD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300" w:type="pct"/>
            <w:shd w:val="clear" w:color="auto" w:fill="auto"/>
            <w:vAlign w:val="bottom"/>
          </w:tcPr>
          <w:p w14:paraId="146E4CF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serif" w:cs="Times New Roman"/>
                <w:color w:val="auto"/>
                <w:sz w:val="28"/>
                <w:szCs w:val="28"/>
              </w:rPr>
            </w:pPr>
          </w:p>
          <w:p w14:paraId="5D2CCF3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serif" w:cs="Times New Roman"/>
                <w:color w:val="auto"/>
                <w:sz w:val="28"/>
                <w:szCs w:val="28"/>
              </w:rPr>
            </w:pPr>
          </w:p>
          <w:p w14:paraId="3984440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0" w:hanging="140" w:hangingChars="50"/>
              <w:jc w:val="left"/>
              <w:rPr>
                <w:rFonts w:hint="default" w:eastAsia="serif" w:cs="Times New Roman"/>
                <w:color w:val="auto"/>
                <w:sz w:val="28"/>
                <w:szCs w:val="28"/>
                <w:lang w:val="en-US"/>
              </w:rPr>
            </w:pPr>
            <w:r>
              <w:rPr>
                <w:rFonts w:hint="default" w:ascii="Times New Roman" w:hAnsi="Times New Roman" w:eastAsia="serif" w:cs="Times New Roman"/>
                <w:color w:val="auto"/>
                <w:sz w:val="28"/>
                <w:szCs w:val="28"/>
              </w:rPr>
              <w:t>Глава муниципального образования</w:t>
            </w:r>
            <w:r>
              <w:rPr>
                <w:rFonts w:hint="default" w:eastAsia="serif" w:cs="Times New Roman"/>
                <w:color w:val="auto"/>
                <w:sz w:val="28"/>
                <w:szCs w:val="28"/>
                <w:lang w:val="en-US"/>
              </w:rPr>
              <w:t xml:space="preserve"> </w:t>
            </w:r>
          </w:p>
          <w:p w14:paraId="10F6016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0" w:right="0" w:hanging="140" w:hangingChars="50"/>
              <w:jc w:val="left"/>
              <w:rPr>
                <w:rFonts w:hint="default" w:ascii="Times New Roman" w:hAnsi="Times New Roman" w:cs="Times New Roman"/>
                <w:color w:val="auto"/>
                <w:sz w:val="28"/>
                <w:szCs w:val="28"/>
                <w:lang w:val="en-US"/>
              </w:rPr>
            </w:pPr>
            <w:r>
              <w:rPr>
                <w:rFonts w:hint="default" w:eastAsia="serif" w:cs="Times New Roman"/>
                <w:color w:val="auto"/>
                <w:sz w:val="28"/>
                <w:szCs w:val="28"/>
                <w:lang w:val="en-US"/>
              </w:rPr>
              <w:t>“</w:t>
            </w:r>
            <w:r>
              <w:rPr>
                <w:rFonts w:hint="default" w:eastAsia="serif" w:cs="Times New Roman"/>
                <w:color w:val="auto"/>
                <w:sz w:val="28"/>
                <w:szCs w:val="28"/>
                <w:lang w:val="ru-RU"/>
              </w:rPr>
              <w:t>Гиагинское</w:t>
            </w:r>
            <w:r>
              <w:rPr>
                <w:rFonts w:hint="default" w:ascii="Times New Roman" w:hAnsi="Times New Roman" w:eastAsia="serif" w:cs="Times New Roman"/>
                <w:color w:val="auto"/>
                <w:sz w:val="28"/>
                <w:szCs w:val="28"/>
              </w:rPr>
              <w:t xml:space="preserve"> сельское поселение</w:t>
            </w:r>
            <w:r>
              <w:rPr>
                <w:rFonts w:hint="default" w:eastAsia="serif" w:cs="Times New Roman"/>
                <w:color w:val="auto"/>
                <w:sz w:val="28"/>
                <w:szCs w:val="28"/>
                <w:lang w:val="en-US"/>
              </w:rPr>
              <w:t>”</w:t>
            </w:r>
          </w:p>
        </w:tc>
        <w:tc>
          <w:tcPr>
            <w:tcW w:w="1650" w:type="pct"/>
            <w:shd w:val="clear" w:color="auto" w:fill="auto"/>
            <w:vAlign w:val="bottom"/>
          </w:tcPr>
          <w:p w14:paraId="619ABC9F">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rFonts w:hint="default" w:ascii="Times New Roman" w:hAnsi="Times New Roman" w:cs="Times New Roman"/>
                <w:color w:val="auto"/>
                <w:sz w:val="28"/>
                <w:szCs w:val="28"/>
                <w:lang w:val="ru-RU"/>
              </w:rPr>
            </w:pPr>
            <w:r>
              <w:rPr>
                <w:rFonts w:hint="default" w:eastAsia="serif" w:cs="Times New Roman"/>
                <w:color w:val="auto"/>
                <w:sz w:val="28"/>
                <w:szCs w:val="28"/>
                <w:lang w:val="ru-RU"/>
              </w:rPr>
              <w:t>А</w:t>
            </w:r>
            <w:r>
              <w:rPr>
                <w:rFonts w:hint="default" w:ascii="Times New Roman" w:hAnsi="Times New Roman" w:eastAsia="serif" w:cs="Times New Roman"/>
                <w:color w:val="auto"/>
                <w:sz w:val="28"/>
                <w:szCs w:val="28"/>
              </w:rPr>
              <w:t>.</w:t>
            </w:r>
            <w:r>
              <w:rPr>
                <w:rFonts w:hint="default" w:eastAsia="serif" w:cs="Times New Roman"/>
                <w:color w:val="auto"/>
                <w:sz w:val="28"/>
                <w:szCs w:val="28"/>
                <w:lang w:val="ru-RU"/>
              </w:rPr>
              <w:t>Н</w:t>
            </w:r>
            <w:r>
              <w:rPr>
                <w:rFonts w:hint="default" w:ascii="Times New Roman" w:hAnsi="Times New Roman" w:eastAsia="serif" w:cs="Times New Roman"/>
                <w:color w:val="auto"/>
                <w:sz w:val="28"/>
                <w:szCs w:val="28"/>
              </w:rPr>
              <w:t>.</w:t>
            </w:r>
            <w:r>
              <w:rPr>
                <w:rFonts w:hint="default" w:eastAsia="serif" w:cs="Times New Roman"/>
                <w:color w:val="auto"/>
                <w:sz w:val="28"/>
                <w:szCs w:val="28"/>
                <w:lang w:val="ru-RU"/>
              </w:rPr>
              <w:t xml:space="preserve"> Лукьянов </w:t>
            </w:r>
          </w:p>
        </w:tc>
      </w:tr>
    </w:tbl>
    <w:p w14:paraId="08D6CC58">
      <w:pPr>
        <w:pStyle w:val="16"/>
        <w:keepNext w:val="0"/>
        <w:keepLines w:val="0"/>
        <w:widowControl/>
        <w:suppressLineNumbers w:val="0"/>
        <w:spacing w:before="0" w:beforeAutospacing="1" w:after="0" w:afterAutospacing="1"/>
        <w:ind w:left="0" w:right="0"/>
        <w:jc w:val="right"/>
        <w:rPr>
          <w:rFonts w:hint="default" w:ascii="Times New Roman" w:hAnsi="Times New Roman" w:eastAsia="serif" w:cs="Times New Roman"/>
          <w:i w:val="0"/>
          <w:iCs w:val="0"/>
          <w:caps w:val="0"/>
          <w:color w:val="22272F"/>
          <w:spacing w:val="0"/>
          <w:sz w:val="28"/>
          <w:szCs w:val="28"/>
        </w:rPr>
      </w:pPr>
    </w:p>
    <w:p w14:paraId="2039C856">
      <w:pPr>
        <w:pStyle w:val="16"/>
        <w:keepNext w:val="0"/>
        <w:keepLines w:val="0"/>
        <w:widowControl/>
        <w:suppressLineNumbers w:val="0"/>
        <w:spacing w:before="0" w:beforeAutospacing="1" w:after="0" w:afterAutospacing="1"/>
        <w:ind w:left="0" w:right="0"/>
        <w:jc w:val="right"/>
        <w:rPr>
          <w:rFonts w:hint="default" w:ascii="Times New Roman" w:hAnsi="Times New Roman" w:eastAsia="serif" w:cs="Times New Roman"/>
          <w:i w:val="0"/>
          <w:iCs w:val="0"/>
          <w:caps w:val="0"/>
          <w:color w:val="22272F"/>
          <w:spacing w:val="0"/>
          <w:sz w:val="28"/>
          <w:szCs w:val="28"/>
        </w:rPr>
      </w:pPr>
    </w:p>
    <w:p w14:paraId="059E5EDD">
      <w:pPr>
        <w:pStyle w:val="16"/>
        <w:keepNext w:val="0"/>
        <w:keepLines w:val="0"/>
        <w:widowControl/>
        <w:suppressLineNumbers w:val="0"/>
        <w:spacing w:before="0" w:beforeAutospacing="1" w:after="0" w:afterAutospacing="1"/>
        <w:ind w:left="0" w:right="0"/>
        <w:jc w:val="right"/>
        <w:rPr>
          <w:rFonts w:hint="default" w:ascii="Times New Roman" w:hAnsi="Times New Roman" w:eastAsia="serif" w:cs="Times New Roman"/>
          <w:i w:val="0"/>
          <w:iCs w:val="0"/>
          <w:caps w:val="0"/>
          <w:color w:val="22272F"/>
          <w:spacing w:val="0"/>
          <w:sz w:val="28"/>
          <w:szCs w:val="28"/>
        </w:rPr>
      </w:pPr>
    </w:p>
    <w:p w14:paraId="72DA6514">
      <w:pPr>
        <w:pStyle w:val="16"/>
        <w:keepNext w:val="0"/>
        <w:keepLines w:val="0"/>
        <w:widowControl/>
        <w:suppressLineNumbers w:val="0"/>
        <w:spacing w:before="0" w:beforeAutospacing="1" w:after="0" w:afterAutospacing="1"/>
        <w:ind w:left="0" w:right="0"/>
        <w:jc w:val="right"/>
        <w:rPr>
          <w:rFonts w:hint="default" w:ascii="Times New Roman" w:hAnsi="Times New Roman" w:eastAsia="serif" w:cs="Times New Roman"/>
          <w:i w:val="0"/>
          <w:iCs w:val="0"/>
          <w:caps w:val="0"/>
          <w:color w:val="22272F"/>
          <w:spacing w:val="0"/>
          <w:sz w:val="28"/>
          <w:szCs w:val="28"/>
        </w:rPr>
      </w:pPr>
    </w:p>
    <w:p w14:paraId="7455B646">
      <w:pPr>
        <w:pStyle w:val="16"/>
        <w:keepNext w:val="0"/>
        <w:keepLines w:val="0"/>
        <w:widowControl/>
        <w:suppressLineNumbers w:val="0"/>
        <w:spacing w:before="0" w:beforeAutospacing="1" w:after="0" w:afterAutospacing="1"/>
        <w:ind w:left="0" w:right="0"/>
        <w:jc w:val="right"/>
        <w:rPr>
          <w:rFonts w:hint="default" w:ascii="Times New Roman" w:hAnsi="Times New Roman" w:eastAsia="serif" w:cs="Times New Roman"/>
          <w:i w:val="0"/>
          <w:iCs w:val="0"/>
          <w:caps w:val="0"/>
          <w:color w:val="22272F"/>
          <w:spacing w:val="0"/>
          <w:sz w:val="28"/>
          <w:szCs w:val="28"/>
        </w:rPr>
      </w:pPr>
    </w:p>
    <w:p w14:paraId="1517F19E">
      <w:pPr>
        <w:pStyle w:val="16"/>
        <w:keepNext w:val="0"/>
        <w:keepLines w:val="0"/>
        <w:widowControl/>
        <w:suppressLineNumbers w:val="0"/>
        <w:spacing w:before="0" w:beforeAutospacing="1" w:after="0" w:afterAutospacing="1"/>
        <w:ind w:left="0" w:right="0"/>
        <w:jc w:val="right"/>
        <w:rPr>
          <w:rFonts w:hint="default" w:ascii="Times New Roman" w:hAnsi="Times New Roman" w:eastAsia="serif" w:cs="Times New Roman"/>
          <w:i w:val="0"/>
          <w:iCs w:val="0"/>
          <w:caps w:val="0"/>
          <w:color w:val="22272F"/>
          <w:spacing w:val="0"/>
          <w:sz w:val="28"/>
          <w:szCs w:val="28"/>
        </w:rPr>
      </w:pPr>
    </w:p>
    <w:p w14:paraId="50924D44">
      <w:pPr>
        <w:pStyle w:val="16"/>
        <w:keepNext w:val="0"/>
        <w:keepLines w:val="0"/>
        <w:widowControl/>
        <w:suppressLineNumbers w:val="0"/>
        <w:spacing w:before="0" w:beforeAutospacing="1" w:after="0" w:afterAutospacing="1"/>
        <w:ind w:left="0" w:right="0"/>
        <w:jc w:val="right"/>
        <w:rPr>
          <w:rFonts w:hint="default" w:ascii="Times New Roman" w:hAnsi="Times New Roman" w:eastAsia="serif" w:cs="Times New Roman"/>
          <w:i w:val="0"/>
          <w:iCs w:val="0"/>
          <w:caps w:val="0"/>
          <w:color w:val="22272F"/>
          <w:spacing w:val="0"/>
          <w:sz w:val="28"/>
          <w:szCs w:val="28"/>
        </w:rPr>
      </w:pPr>
    </w:p>
    <w:p w14:paraId="33DE34CD">
      <w:pPr>
        <w:pStyle w:val="16"/>
        <w:keepNext w:val="0"/>
        <w:keepLines w:val="0"/>
        <w:widowControl/>
        <w:suppressLineNumbers w:val="0"/>
        <w:spacing w:before="0" w:beforeAutospacing="1" w:after="0" w:afterAutospacing="1"/>
        <w:ind w:left="0" w:right="0"/>
        <w:jc w:val="right"/>
        <w:rPr>
          <w:rFonts w:hint="default" w:ascii="Times New Roman" w:hAnsi="Times New Roman" w:eastAsia="serif" w:cs="Times New Roman"/>
          <w:i w:val="0"/>
          <w:iCs w:val="0"/>
          <w:caps w:val="0"/>
          <w:color w:val="22272F"/>
          <w:spacing w:val="0"/>
          <w:sz w:val="28"/>
          <w:szCs w:val="28"/>
        </w:rPr>
      </w:pPr>
    </w:p>
    <w:p w14:paraId="7CD1A4D2">
      <w:pPr>
        <w:pStyle w:val="16"/>
        <w:keepNext w:val="0"/>
        <w:keepLines w:val="0"/>
        <w:widowControl/>
        <w:suppressLineNumbers w:val="0"/>
        <w:spacing w:before="0" w:beforeAutospacing="1" w:after="0" w:afterAutospacing="1"/>
        <w:ind w:left="0" w:right="0"/>
        <w:jc w:val="right"/>
        <w:rPr>
          <w:rFonts w:hint="default" w:ascii="Times New Roman" w:hAnsi="Times New Roman" w:eastAsia="serif" w:cs="Times New Roman"/>
          <w:i w:val="0"/>
          <w:iCs w:val="0"/>
          <w:caps w:val="0"/>
          <w:color w:val="22272F"/>
          <w:spacing w:val="0"/>
          <w:sz w:val="28"/>
          <w:szCs w:val="28"/>
        </w:rPr>
      </w:pPr>
    </w:p>
    <w:p w14:paraId="1BEEDFFC">
      <w:pPr>
        <w:pStyle w:val="16"/>
        <w:keepNext w:val="0"/>
        <w:keepLines w:val="0"/>
        <w:widowControl/>
        <w:suppressLineNumbers w:val="0"/>
        <w:spacing w:before="0" w:beforeAutospacing="1" w:after="0" w:afterAutospacing="1"/>
        <w:ind w:left="0" w:right="0"/>
        <w:jc w:val="right"/>
        <w:rPr>
          <w:rFonts w:hint="default" w:ascii="Times New Roman" w:hAnsi="Times New Roman" w:eastAsia="serif" w:cs="Times New Roman"/>
          <w:i w:val="0"/>
          <w:iCs w:val="0"/>
          <w:caps w:val="0"/>
          <w:color w:val="22272F"/>
          <w:spacing w:val="0"/>
          <w:sz w:val="28"/>
          <w:szCs w:val="28"/>
        </w:rPr>
      </w:pPr>
    </w:p>
    <w:p w14:paraId="0BA6FA60">
      <w:pPr>
        <w:pStyle w:val="16"/>
        <w:keepNext w:val="0"/>
        <w:keepLines w:val="0"/>
        <w:widowControl/>
        <w:suppressLineNumbers w:val="0"/>
        <w:spacing w:before="0" w:beforeAutospacing="1" w:after="0" w:afterAutospacing="1" w:line="240" w:lineRule="auto"/>
        <w:ind w:left="6160" w:right="0" w:hanging="6160" w:hangingChars="2200"/>
        <w:jc w:val="left"/>
        <w:rPr>
          <w:rFonts w:hint="default" w:ascii="Times New Roman" w:hAnsi="Times New Roman" w:cs="Times New Roman"/>
          <w:sz w:val="28"/>
          <w:szCs w:val="28"/>
          <w:lang w:val="ru-RU"/>
        </w:rPr>
      </w:pPr>
      <w:r>
        <w:rPr>
          <w:rFonts w:hint="default" w:eastAsia="serif" w:cs="Times New Roman"/>
          <w:i w:val="0"/>
          <w:iCs w:val="0"/>
          <w:caps w:val="0"/>
          <w:color w:val="22272F"/>
          <w:spacing w:val="0"/>
          <w:sz w:val="28"/>
          <w:szCs w:val="28"/>
          <w:lang w:val="en-US"/>
        </w:rPr>
        <w:t xml:space="preserve">                                            </w:t>
      </w:r>
      <w:r>
        <w:rPr>
          <w:rFonts w:hint="default" w:ascii="Times New Roman" w:hAnsi="Times New Roman" w:eastAsia="serif" w:cs="Times New Roman"/>
          <w:i w:val="0"/>
          <w:iCs w:val="0"/>
          <w:caps w:val="0"/>
          <w:color w:val="22272F"/>
          <w:spacing w:val="0"/>
          <w:sz w:val="28"/>
          <w:szCs w:val="28"/>
        </w:rPr>
        <w:t>Приложение</w:t>
      </w:r>
      <w:r>
        <w:rPr>
          <w:rFonts w:hint="default" w:eastAsia="serif" w:cs="Times New Roman"/>
          <w:i w:val="0"/>
          <w:iCs w:val="0"/>
          <w:caps w:val="0"/>
          <w:color w:val="22272F"/>
          <w:spacing w:val="0"/>
          <w:sz w:val="28"/>
          <w:szCs w:val="28"/>
          <w:lang w:val="en-US"/>
        </w:rPr>
        <w:t xml:space="preserve">                      </w:t>
      </w:r>
      <w:r>
        <w:rPr>
          <w:rFonts w:hint="default" w:ascii="Times New Roman" w:hAnsi="Times New Roman" w:eastAsia="serif" w:cs="Times New Roman"/>
          <w:i w:val="0"/>
          <w:iCs w:val="0"/>
          <w:caps w:val="0"/>
          <w:color w:val="22272F"/>
          <w:spacing w:val="0"/>
          <w:sz w:val="28"/>
          <w:szCs w:val="28"/>
        </w:rPr>
        <w:t>к</w:t>
      </w:r>
      <w:r>
        <w:rPr>
          <w:rFonts w:hint="default" w:ascii="Times New Roman" w:hAnsi="Times New Roman"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"/document/43627278/entry/0"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постановлению</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22272F"/>
          <w:spacing w:val="0"/>
          <w:sz w:val="28"/>
          <w:szCs w:val="28"/>
        </w:rPr>
        <w:t>главы</w:t>
      </w:r>
      <w:r>
        <w:rPr>
          <w:rFonts w:hint="default" w:eastAsia="serif" w:cs="Times New Roman"/>
          <w:i w:val="0"/>
          <w:iCs w:val="0"/>
          <w:caps w:val="0"/>
          <w:color w:val="22272F"/>
          <w:spacing w:val="0"/>
          <w:sz w:val="28"/>
          <w:szCs w:val="28"/>
          <w:lang w:val="en-US"/>
        </w:rPr>
        <w:t xml:space="preserve">                                           </w:t>
      </w:r>
      <w:r>
        <w:rPr>
          <w:rFonts w:hint="default" w:ascii="Times New Roman" w:hAnsi="Times New Roman" w:eastAsia="serif" w:cs="Times New Roman"/>
          <w:i w:val="0"/>
          <w:iCs w:val="0"/>
          <w:caps w:val="0"/>
          <w:color w:val="22272F"/>
          <w:spacing w:val="0"/>
          <w:sz w:val="28"/>
          <w:szCs w:val="28"/>
          <w:lang w:val="ru-RU"/>
        </w:rPr>
        <w:t xml:space="preserve"> муниципального образования</w:t>
      </w:r>
      <w:r>
        <w:rPr>
          <w:rFonts w:hint="default" w:eastAsia="serif" w:cs="Times New Roman"/>
          <w:i w:val="0"/>
          <w:iCs w:val="0"/>
          <w:caps w:val="0"/>
          <w:color w:val="22272F"/>
          <w:spacing w:val="0"/>
          <w:sz w:val="28"/>
          <w:szCs w:val="28"/>
          <w:lang w:val="en-US"/>
        </w:rPr>
        <w:t xml:space="preserve">                                      </w:t>
      </w:r>
      <w:r>
        <w:rPr>
          <w:rFonts w:hint="default" w:ascii="Times New Roman" w:hAnsi="Times New Roman" w:eastAsia="serif" w:cs="Times New Roman"/>
          <w:i w:val="0"/>
          <w:iCs w:val="0"/>
          <w:caps w:val="0"/>
          <w:color w:val="22272F"/>
          <w:spacing w:val="0"/>
          <w:sz w:val="28"/>
          <w:szCs w:val="28"/>
        </w:rPr>
        <w:t>"</w:t>
      </w:r>
      <w:r>
        <w:rPr>
          <w:rFonts w:hint="default" w:ascii="Times New Roman" w:hAnsi="Times New Roman" w:eastAsia="serif" w:cs="Times New Roman"/>
          <w:i w:val="0"/>
          <w:iCs w:val="0"/>
          <w:caps w:val="0"/>
          <w:color w:val="22272F"/>
          <w:spacing w:val="0"/>
          <w:sz w:val="28"/>
          <w:szCs w:val="28"/>
          <w:lang w:val="ru-RU"/>
        </w:rPr>
        <w:t>Гиагинское</w:t>
      </w:r>
      <w:r>
        <w:rPr>
          <w:rFonts w:hint="default" w:ascii="Times New Roman" w:hAnsi="Times New Roman" w:eastAsia="serif" w:cs="Times New Roman"/>
          <w:i w:val="0"/>
          <w:iCs w:val="0"/>
          <w:caps w:val="0"/>
          <w:color w:val="22272F"/>
          <w:spacing w:val="0"/>
          <w:sz w:val="28"/>
          <w:szCs w:val="28"/>
        </w:rPr>
        <w:t xml:space="preserve"> сельское поселение"</w:t>
      </w:r>
      <w:r>
        <w:rPr>
          <w:rFonts w:hint="default" w:eastAsia="serif" w:cs="Times New Roman"/>
          <w:i w:val="0"/>
          <w:iCs w:val="0"/>
          <w:caps w:val="0"/>
          <w:color w:val="22272F"/>
          <w:spacing w:val="0"/>
          <w:sz w:val="28"/>
          <w:szCs w:val="28"/>
          <w:lang w:val="en-US"/>
        </w:rPr>
        <w:t xml:space="preserve">                                           </w:t>
      </w:r>
      <w:r>
        <w:rPr>
          <w:rFonts w:hint="default" w:ascii="Times New Roman" w:hAnsi="Times New Roman" w:eastAsia="serif" w:cs="Times New Roman"/>
          <w:i w:val="0"/>
          <w:iCs w:val="0"/>
          <w:caps w:val="0"/>
          <w:color w:val="22272F"/>
          <w:spacing w:val="0"/>
          <w:sz w:val="28"/>
          <w:szCs w:val="28"/>
        </w:rPr>
        <w:t xml:space="preserve">от </w:t>
      </w:r>
      <w:r>
        <w:rPr>
          <w:rFonts w:hint="default" w:ascii="Times New Roman" w:hAnsi="Times New Roman" w:eastAsia="serif" w:cs="Times New Roman"/>
          <w:i w:val="0"/>
          <w:iCs w:val="0"/>
          <w:caps w:val="0"/>
          <w:color w:val="22272F"/>
          <w:spacing w:val="0"/>
          <w:sz w:val="28"/>
          <w:szCs w:val="28"/>
          <w:lang w:val="ru-RU"/>
        </w:rPr>
        <w:t>_________2</w:t>
      </w:r>
      <w:r>
        <w:rPr>
          <w:rFonts w:hint="default" w:ascii="Times New Roman" w:hAnsi="Times New Roman" w:eastAsia="serif" w:cs="Times New Roman"/>
          <w:i w:val="0"/>
          <w:iCs w:val="0"/>
          <w:caps w:val="0"/>
          <w:color w:val="22272F"/>
          <w:spacing w:val="0"/>
          <w:sz w:val="28"/>
          <w:szCs w:val="28"/>
        </w:rPr>
        <w:t>0</w:t>
      </w:r>
      <w:r>
        <w:rPr>
          <w:rFonts w:hint="default" w:ascii="Times New Roman" w:hAnsi="Times New Roman" w:eastAsia="serif" w:cs="Times New Roman"/>
          <w:i w:val="0"/>
          <w:iCs w:val="0"/>
          <w:caps w:val="0"/>
          <w:color w:val="22272F"/>
          <w:spacing w:val="0"/>
          <w:sz w:val="28"/>
          <w:szCs w:val="28"/>
          <w:lang w:val="ru-RU"/>
        </w:rPr>
        <w:t xml:space="preserve">25 </w:t>
      </w:r>
      <w:r>
        <w:rPr>
          <w:rFonts w:hint="default" w:ascii="Times New Roman" w:hAnsi="Times New Roman" w:eastAsia="serif" w:cs="Times New Roman"/>
          <w:i w:val="0"/>
          <w:iCs w:val="0"/>
          <w:caps w:val="0"/>
          <w:color w:val="22272F"/>
          <w:spacing w:val="0"/>
          <w:sz w:val="28"/>
          <w:szCs w:val="28"/>
        </w:rPr>
        <w:t>г. N</w:t>
      </w:r>
      <w:r>
        <w:rPr>
          <w:rFonts w:hint="default" w:ascii="Times New Roman" w:hAnsi="Times New Roman" w:eastAsia="serif" w:cs="Times New Roman"/>
          <w:i w:val="0"/>
          <w:iCs w:val="0"/>
          <w:caps w:val="0"/>
          <w:color w:val="22272F"/>
          <w:spacing w:val="0"/>
          <w:sz w:val="28"/>
          <w:szCs w:val="28"/>
          <w:lang w:val="ru-RU"/>
        </w:rPr>
        <w:t>____</w:t>
      </w:r>
    </w:p>
    <w:p w14:paraId="2962C94F">
      <w:pPr>
        <w:pStyle w:val="16"/>
        <w:keepNext w:val="0"/>
        <w:keepLines w:val="0"/>
        <w:widowControl/>
        <w:suppressLineNumbers w:val="0"/>
        <w:spacing w:before="0" w:beforeAutospacing="1" w:after="0" w:afterAutospacing="1"/>
        <w:ind w:left="0" w:right="0"/>
        <w:jc w:val="center"/>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Положение</w:t>
      </w:r>
      <w:r>
        <w:rPr>
          <w:rFonts w:hint="default" w:ascii="Times New Roman" w:hAnsi="Times New Roman" w:eastAsia="serif" w:cs="Times New Roman"/>
          <w:i w:val="0"/>
          <w:iCs w:val="0"/>
          <w:caps w:val="0"/>
          <w:color w:val="22272F"/>
          <w:spacing w:val="0"/>
          <w:sz w:val="28"/>
          <w:szCs w:val="28"/>
        </w:rPr>
        <w:br w:type="textWrapping"/>
      </w:r>
      <w:r>
        <w:rPr>
          <w:rFonts w:hint="default" w:ascii="Times New Roman" w:hAnsi="Times New Roman" w:eastAsia="serif" w:cs="Times New Roman"/>
          <w:i w:val="0"/>
          <w:iCs w:val="0"/>
          <w:caps w:val="0"/>
          <w:color w:val="22272F"/>
          <w:spacing w:val="0"/>
          <w:sz w:val="28"/>
          <w:szCs w:val="28"/>
        </w:rPr>
        <w:t>о муниципальной службе в муниципальном образовании "</w:t>
      </w:r>
      <w:r>
        <w:rPr>
          <w:rFonts w:hint="default" w:ascii="Times New Roman" w:hAnsi="Times New Roman" w:eastAsia="serif" w:cs="Times New Roman"/>
          <w:i w:val="0"/>
          <w:iCs w:val="0"/>
          <w:caps w:val="0"/>
          <w:color w:val="22272F"/>
          <w:spacing w:val="0"/>
          <w:sz w:val="28"/>
          <w:szCs w:val="28"/>
          <w:lang w:val="ru-RU"/>
        </w:rPr>
        <w:t>Гиагинское сельское поселение</w:t>
      </w:r>
      <w:r>
        <w:rPr>
          <w:rFonts w:hint="default" w:ascii="Times New Roman" w:hAnsi="Times New Roman" w:eastAsia="serif" w:cs="Times New Roman"/>
          <w:i w:val="0"/>
          <w:iCs w:val="0"/>
          <w:caps w:val="0"/>
          <w:color w:val="22272F"/>
          <w:spacing w:val="0"/>
          <w:sz w:val="28"/>
          <w:szCs w:val="28"/>
        </w:rPr>
        <w:t>"</w:t>
      </w:r>
    </w:p>
    <w:p w14:paraId="0194676B">
      <w:pPr>
        <w:pStyle w:val="16"/>
        <w:keepNext w:val="0"/>
        <w:keepLines w:val="0"/>
        <w:widowControl/>
        <w:suppressLineNumbers w:val="0"/>
        <w:spacing w:before="0" w:beforeAutospacing="1" w:after="0" w:afterAutospacing="1"/>
        <w:ind w:left="0" w:right="0"/>
        <w:jc w:val="center"/>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Глава 1. Общие положения</w:t>
      </w:r>
    </w:p>
    <w:p w14:paraId="06B6B8F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1.</w:t>
      </w:r>
      <w:r>
        <w:rPr>
          <w:rFonts w:hint="default" w:ascii="Times New Roman" w:hAnsi="Times New Roman"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Предмет регулирования настоящего Положения</w:t>
      </w:r>
    </w:p>
    <w:p w14:paraId="5EDB8948">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Предметом регулирования настоящего Закона являются отношения, связанные с поступлением на муниципальную службу в Республике Адыгея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соответствии с</w:t>
      </w:r>
      <w:r>
        <w:rPr>
          <w:rFonts w:hint="default" w:ascii="Times New Roman" w:hAnsi="Times New Roman"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Федеральным законом</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22272F"/>
          <w:spacing w:val="0"/>
          <w:sz w:val="28"/>
          <w:szCs w:val="28"/>
        </w:rPr>
        <w:t>"О муниципальной службе в Российской Федерации" (далее также - Федеральный закон).</w:t>
      </w:r>
    </w:p>
    <w:p w14:paraId="31245E99">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14:paraId="749EE789">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2.</w:t>
      </w:r>
      <w:r>
        <w:rPr>
          <w:rFonts w:hint="default" w:ascii="Times New Roman" w:hAnsi="Times New Roman"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Муниципальная служба</w:t>
      </w:r>
    </w:p>
    <w:p w14:paraId="6F8114D9">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w:t>
      </w:r>
      <w:r>
        <w:rPr>
          <w:rFonts w:hint="default" w:ascii="Times New Roman" w:hAnsi="Times New Roman" w:eastAsia="serif" w:cs="Times New Roman"/>
          <w:i w:val="0"/>
          <w:iCs w:val="0"/>
          <w:caps w:val="0"/>
          <w:color w:val="22272F"/>
          <w:spacing w:val="0"/>
          <w:sz w:val="28"/>
          <w:szCs w:val="28"/>
          <w:lang w:val="ru-RU"/>
        </w:rPr>
        <w:t>путём</w:t>
      </w:r>
      <w:r>
        <w:rPr>
          <w:rFonts w:hint="default" w:ascii="Times New Roman" w:hAnsi="Times New Roman" w:eastAsia="serif" w:cs="Times New Roman"/>
          <w:i w:val="0"/>
          <w:iCs w:val="0"/>
          <w:caps w:val="0"/>
          <w:color w:val="22272F"/>
          <w:spacing w:val="0"/>
          <w:sz w:val="28"/>
          <w:szCs w:val="28"/>
        </w:rPr>
        <w:t xml:space="preserve"> заключения трудового договора (контракта).</w:t>
      </w:r>
    </w:p>
    <w:p w14:paraId="217AF42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Нанимателем для муниципального служащего Администрации сельского поселения является Администрация сельского поселения, от имени которого полномочия нанимателя осуществляет представитель нанимателя (работодатель).</w:t>
      </w:r>
    </w:p>
    <w:p w14:paraId="39BBD0F2">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3. Представителем нанимателя (работодателем) Администрации сельского поселения является Глава сельского поселения.</w:t>
      </w:r>
    </w:p>
    <w:p w14:paraId="7A5D773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3.</w:t>
      </w:r>
      <w:r>
        <w:rPr>
          <w:rFonts w:hint="default" w:ascii="Times New Roman" w:hAnsi="Times New Roman"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Правовые основы муниципальной службы</w:t>
      </w:r>
    </w:p>
    <w:p w14:paraId="338B71F8">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22272F"/>
          <w:spacing w:val="0"/>
          <w:sz w:val="28"/>
          <w:szCs w:val="28"/>
        </w:rPr>
        <w:t xml:space="preserve">1. Правовые основы муниципальной службы </w:t>
      </w:r>
      <w:r>
        <w:rPr>
          <w:rFonts w:hint="default" w:ascii="Times New Roman" w:hAnsi="Times New Roman" w:eastAsia="serif" w:cs="Times New Roman"/>
          <w:i w:val="0"/>
          <w:iCs w:val="0"/>
          <w:caps w:val="0"/>
          <w:color w:val="22272F"/>
          <w:spacing w:val="0"/>
          <w:sz w:val="28"/>
          <w:szCs w:val="28"/>
          <w:lang w:val="ru-RU"/>
        </w:rPr>
        <w:t>Гиагинского</w:t>
      </w:r>
      <w:r>
        <w:rPr>
          <w:rFonts w:hint="default" w:ascii="Times New Roman" w:hAnsi="Times New Roman" w:eastAsia="serif" w:cs="Times New Roman"/>
          <w:i w:val="0"/>
          <w:iCs w:val="0"/>
          <w:caps w:val="0"/>
          <w:color w:val="22272F"/>
          <w:spacing w:val="0"/>
          <w:sz w:val="28"/>
          <w:szCs w:val="28"/>
        </w:rPr>
        <w:t xml:space="preserve"> сельского поселения составляют</w:t>
      </w:r>
      <w:r>
        <w:rPr>
          <w:rFonts w:hint="default" w:ascii="Times New Roman" w:hAnsi="Times New Roman"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"/document/10103000/entry/0"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Конституция</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Российской Федерации,</w:t>
      </w:r>
      <w:r>
        <w:rPr>
          <w:rFonts w:hint="default" w:ascii="Times New Roman" w:hAnsi="Times New Roman"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"/document/32301438/entry/0"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Конституция</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Республики Адыгея, Федеральные законы</w:t>
      </w:r>
      <w:r>
        <w:rPr>
          <w:rFonts w:hint="default" w:ascii="Times New Roman" w:hAnsi="Times New Roman"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"/document/186367/entry/0"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"Об общих принципах организации местного самоуправления в Российской Федерации"</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rPr>
        <w:t>,</w:t>
      </w:r>
      <w:r>
        <w:rPr>
          <w:rFonts w:hint="default" w:ascii="Times New Roman" w:hAnsi="Times New Roman"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"О муниципальной службе в Российской Федерации"</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и другие федеральные законы, иные нормативные правовые акты Российской Федерации,</w:t>
      </w:r>
      <w:r>
        <w:rPr>
          <w:rFonts w:hint="default" w:ascii="Times New Roman" w:hAnsi="Times New Roman"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"/document/32320582/entry/0"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Закон</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Республики Адыгея "О муниципальной службе в Республике Адыгея" и другие законы, иные нормативные правовые акты Республики Адыгея, Устав сельского поселения, муниципальные правовые акты сельского поселения, настоящее Положение.</w:t>
      </w:r>
    </w:p>
    <w:p w14:paraId="2B45978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auto"/>
          <w:spacing w:val="0"/>
          <w:sz w:val="28"/>
          <w:szCs w:val="28"/>
        </w:rPr>
        <w:t>2. На муниципальных служащих распространяется действие трудового законодательства с особенностями, предусмотренными</w:t>
      </w:r>
      <w:r>
        <w:rPr>
          <w:rFonts w:hint="default" w:ascii="Times New Roman" w:hAnsi="Times New Roman"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Федеральным законом</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"О муниципальной службе в Российской Федерации" и</w:t>
      </w:r>
      <w:r>
        <w:rPr>
          <w:rFonts w:hint="default" w:ascii="Times New Roman" w:hAnsi="Times New Roman"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"/document/32320582/entry/0"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Законом</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Республики Адыгея "О муниципальной службе в Республик</w:t>
      </w:r>
      <w:r>
        <w:rPr>
          <w:rFonts w:hint="default" w:ascii="Times New Roman" w:hAnsi="Times New Roman" w:eastAsia="serif" w:cs="Times New Roman"/>
          <w:i w:val="0"/>
          <w:iCs w:val="0"/>
          <w:caps w:val="0"/>
          <w:color w:val="22272F"/>
          <w:spacing w:val="0"/>
          <w:sz w:val="28"/>
          <w:szCs w:val="28"/>
        </w:rPr>
        <w:t>е Адыгея".</w:t>
      </w:r>
    </w:p>
    <w:p w14:paraId="5D3DDAFB">
      <w:pPr>
        <w:pStyle w:val="16"/>
        <w:keepNext w:val="0"/>
        <w:keepLines w:val="0"/>
        <w:widowControl/>
        <w:suppressLineNumbers w:val="0"/>
        <w:spacing w:before="0" w:beforeAutospacing="1" w:after="0" w:afterAutospacing="1"/>
        <w:ind w:left="0" w:right="0"/>
        <w:jc w:val="center"/>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Глава 2. Должности муниципальной службы</w:t>
      </w:r>
    </w:p>
    <w:p w14:paraId="0F4D4F4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4.</w:t>
      </w:r>
      <w:r>
        <w:rPr>
          <w:rFonts w:hint="default" w:ascii="Times New Roman" w:hAnsi="Times New Roman"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Должности муниципальной службы</w:t>
      </w:r>
    </w:p>
    <w:p w14:paraId="545C704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64699C8D">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Адыгея, утверждаемым Законом Республики Адыгея.</w:t>
      </w:r>
    </w:p>
    <w:p w14:paraId="28E75594">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Республике Адыгея.</w:t>
      </w:r>
    </w:p>
    <w:p w14:paraId="478EE7FE">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5.</w:t>
      </w:r>
      <w:r>
        <w:rPr>
          <w:rFonts w:hint="default" w:ascii="Times New Roman" w:hAnsi="Times New Roman"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Реестр должностей муниципальной службы в муниципальном образовании "</w:t>
      </w:r>
      <w:r>
        <w:rPr>
          <w:rFonts w:hint="default" w:ascii="Times New Roman" w:hAnsi="Times New Roman" w:eastAsia="serif" w:cs="Times New Roman"/>
          <w:b/>
          <w:bCs/>
          <w:i w:val="0"/>
          <w:iCs w:val="0"/>
          <w:caps w:val="0"/>
          <w:color w:val="22272F"/>
          <w:spacing w:val="0"/>
          <w:sz w:val="28"/>
          <w:szCs w:val="28"/>
          <w:lang w:val="ru-RU"/>
        </w:rPr>
        <w:t xml:space="preserve">Гиагинское </w:t>
      </w:r>
      <w:r>
        <w:rPr>
          <w:rFonts w:hint="default" w:ascii="Times New Roman" w:hAnsi="Times New Roman" w:eastAsia="serif" w:cs="Times New Roman"/>
          <w:b/>
          <w:bCs/>
          <w:i w:val="0"/>
          <w:iCs w:val="0"/>
          <w:caps w:val="0"/>
          <w:color w:val="22272F"/>
          <w:spacing w:val="0"/>
          <w:sz w:val="28"/>
          <w:szCs w:val="28"/>
        </w:rPr>
        <w:t>сельское поселение"</w:t>
      </w:r>
    </w:p>
    <w:p w14:paraId="4AABD42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1. Реестр должностей муниципальной службы муниципального образования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w:t>
      </w:r>
      <w:r>
        <w:rPr>
          <w:rFonts w:hint="default" w:ascii="Times New Roman" w:hAnsi="Times New Roman" w:eastAsia="serif" w:cs="Times New Roman"/>
          <w:i w:val="0"/>
          <w:iCs w:val="0"/>
          <w:caps w:val="0"/>
          <w:color w:val="22272F"/>
          <w:spacing w:val="0"/>
          <w:sz w:val="28"/>
          <w:szCs w:val="28"/>
          <w:lang w:val="ru-RU"/>
        </w:rPr>
        <w:t>учётом</w:t>
      </w:r>
      <w:r>
        <w:rPr>
          <w:rFonts w:hint="default" w:ascii="Times New Roman" w:hAnsi="Times New Roman" w:eastAsia="serif" w:cs="Times New Roman"/>
          <w:i w:val="0"/>
          <w:iCs w:val="0"/>
          <w:caps w:val="0"/>
          <w:color w:val="22272F"/>
          <w:spacing w:val="0"/>
          <w:sz w:val="28"/>
          <w:szCs w:val="28"/>
        </w:rPr>
        <w:t xml:space="preserve"> исторических и иных местных традиций.</w:t>
      </w:r>
    </w:p>
    <w:p w14:paraId="5F4CE32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2. В реестре должностей муниципальной службы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w:t>
      </w:r>
      <w:r>
        <w:rPr>
          <w:rFonts w:hint="default" w:ascii="Times New Roman" w:hAnsi="Times New Roman" w:eastAsia="serif" w:cs="Times New Roman"/>
          <w:i w:val="0"/>
          <w:iCs w:val="0"/>
          <w:caps w:val="0"/>
          <w:color w:val="22272F"/>
          <w:spacing w:val="0"/>
          <w:sz w:val="28"/>
          <w:szCs w:val="28"/>
          <w:lang w:val="ru-RU"/>
        </w:rPr>
        <w:t>путём</w:t>
      </w:r>
      <w:r>
        <w:rPr>
          <w:rFonts w:hint="default" w:ascii="Times New Roman" w:hAnsi="Times New Roman" w:eastAsia="serif" w:cs="Times New Roman"/>
          <w:i w:val="0"/>
          <w:iCs w:val="0"/>
          <w:caps w:val="0"/>
          <w:color w:val="22272F"/>
          <w:spacing w:val="0"/>
          <w:sz w:val="28"/>
          <w:szCs w:val="28"/>
        </w:rPr>
        <w:t xml:space="preserve"> заключения трудового договора на срок полномочий указанного лица.</w:t>
      </w:r>
    </w:p>
    <w:p w14:paraId="4C352E70">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6.</w:t>
      </w:r>
      <w:r>
        <w:rPr>
          <w:rFonts w:hint="default" w:ascii="Times New Roman" w:hAnsi="Times New Roman"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Классификация должностей муниципальной службы и их соотношение с должностями государственной гражданской службы Республики Адыгея</w:t>
      </w:r>
    </w:p>
    <w:p w14:paraId="506B3D9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В соответствии с Федеральным законом должности муниципальной службы подразделяются на следующие группы:</w:t>
      </w:r>
    </w:p>
    <w:p w14:paraId="274FBBB1">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высшие должности муниципальной службы;</w:t>
      </w:r>
    </w:p>
    <w:p w14:paraId="5A549B8E">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главные должности муниципальной службы;</w:t>
      </w:r>
    </w:p>
    <w:p w14:paraId="3DF4A3CB">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3) ведущие должности муниципальной службы;</w:t>
      </w:r>
    </w:p>
    <w:p w14:paraId="616CFC2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4) старшие должности муниципальной службы;</w:t>
      </w:r>
    </w:p>
    <w:p w14:paraId="6F2D7A81">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5) младшие должности муниципальной службы.</w:t>
      </w:r>
    </w:p>
    <w:p w14:paraId="21E076EB">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2. Для должностей муниципальной службы и должностей государственной гражданской службы Республики Адыгея с </w:t>
      </w:r>
      <w:r>
        <w:rPr>
          <w:rFonts w:hint="default" w:ascii="Times New Roman" w:hAnsi="Times New Roman" w:eastAsia="serif" w:cs="Times New Roman"/>
          <w:i w:val="0"/>
          <w:iCs w:val="0"/>
          <w:caps w:val="0"/>
          <w:color w:val="22272F"/>
          <w:spacing w:val="0"/>
          <w:sz w:val="28"/>
          <w:szCs w:val="28"/>
          <w:lang w:val="ru-RU"/>
        </w:rPr>
        <w:t>учётом</w:t>
      </w:r>
      <w:r>
        <w:rPr>
          <w:rFonts w:hint="default" w:ascii="Times New Roman" w:hAnsi="Times New Roman" w:eastAsia="serif" w:cs="Times New Roman"/>
          <w:i w:val="0"/>
          <w:iCs w:val="0"/>
          <w:caps w:val="0"/>
          <w:color w:val="22272F"/>
          <w:spacing w:val="0"/>
          <w:sz w:val="28"/>
          <w:szCs w:val="28"/>
        </w:rPr>
        <w:t xml:space="preserve"> квалификационных требований к соответствующим должностям муниципальной службы и должностям государственной гражданской службы Республики Адыгея устанавливается следующее соотношение:</w:t>
      </w:r>
    </w:p>
    <w:p w14:paraId="3FAE91D9">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высшая группа должностей муниципальной службы - высшая группа должностей категории "руководители" государственной гражданской службы Республики Адыгея;</w:t>
      </w:r>
    </w:p>
    <w:p w14:paraId="2815F7F0">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главная группа должностей муниципальной службы - главная группа должностей категории "специалисты" государственной гражданской службы Республики Адыгея;</w:t>
      </w:r>
    </w:p>
    <w:p w14:paraId="550DB3AC">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3) ведущая группа должностей муниципальной службы - ведущая группа должностей категории "специалисты" государственной гражданской службы Республики Адыгея;</w:t>
      </w:r>
    </w:p>
    <w:p w14:paraId="3DCFABD6">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4) старшая группа должностей муниципальной службы - старшая группа должностей категории "специалисты" государственной гражданской службы Республики Адыгея;</w:t>
      </w:r>
    </w:p>
    <w:p w14:paraId="2E069B92">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5) младшая группа должностей муниципальной службы - младшая группа должностей категории "обеспечивающие специалисты" государственной гражданской службы Республики Адыгея.</w:t>
      </w:r>
    </w:p>
    <w:p w14:paraId="2754B865">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7.</w:t>
      </w:r>
      <w:r>
        <w:rPr>
          <w:rFonts w:hint="default" w:ascii="Times New Roman" w:hAnsi="Times New Roman"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Квалификационные требования для замещения должностей муниципальной службы</w:t>
      </w:r>
    </w:p>
    <w:p w14:paraId="7714EF4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В соответствии с</w:t>
      </w:r>
      <w:r>
        <w:rPr>
          <w:rFonts w:hint="default" w:ascii="Times New Roman" w:hAnsi="Times New Roman"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Федеральным законом</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22272F"/>
          <w:spacing w:val="0"/>
          <w:sz w:val="28"/>
          <w:szCs w:val="28"/>
        </w:rPr>
        <w:t>для замещения должностей муниципальной службы предъявляются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14:paraId="7A470F45">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К типовым квалификационным требованиям для замещения должностей муниципальной службы относятся:</w:t>
      </w:r>
    </w:p>
    <w:p w14:paraId="43702569">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требования к уровню профессионального образования, которые устанавливаются дифференцированно по группам должностей муниципальной службы:</w:t>
      </w:r>
    </w:p>
    <w:p w14:paraId="69A8EB52">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а) высшие и главные должности муниципальной службы - наличие высшего образования не ниже уровня специали</w:t>
      </w:r>
      <w:r>
        <w:rPr>
          <w:rFonts w:hint="default" w:ascii="Times New Roman" w:hAnsi="Times New Roman" w:eastAsia="serif" w:cs="Times New Roman"/>
          <w:i w:val="0"/>
          <w:iCs w:val="0"/>
          <w:caps w:val="0"/>
          <w:color w:val="22272F"/>
          <w:spacing w:val="0"/>
          <w:sz w:val="28"/>
          <w:szCs w:val="28"/>
          <w:lang w:val="ru-RU"/>
        </w:rPr>
        <w:t>с</w:t>
      </w:r>
      <w:r>
        <w:rPr>
          <w:rFonts w:hint="default" w:ascii="Times New Roman" w:hAnsi="Times New Roman" w:eastAsia="serif" w:cs="Times New Roman"/>
          <w:i w:val="0"/>
          <w:iCs w:val="0"/>
          <w:caps w:val="0"/>
          <w:color w:val="22272F"/>
          <w:spacing w:val="0"/>
          <w:sz w:val="28"/>
          <w:szCs w:val="28"/>
        </w:rPr>
        <w:t>та, магистратуры;</w:t>
      </w:r>
    </w:p>
    <w:p w14:paraId="6C7EA6ED">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б) ведущие и старшие должности муниципальной службы - наличие высшего образования любого уровня;</w:t>
      </w:r>
    </w:p>
    <w:p w14:paraId="450D6EF5">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в) младшие должности муниципальной службы - наличие среднего профессионального образования;</w:t>
      </w:r>
    </w:p>
    <w:p w14:paraId="0266DB43">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требования к стажу муниципальной службы или работы по специальности, направлению подготовки для муниципальных служащих, которые устанавливаются дифференцированно по группам должностей муниципальной службы:</w:t>
      </w:r>
    </w:p>
    <w:p w14:paraId="361C3045">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а) высшие должности муниципальной службы - не менее </w:t>
      </w:r>
      <w:r>
        <w:rPr>
          <w:rFonts w:hint="default" w:ascii="Times New Roman" w:hAnsi="Times New Roman" w:eastAsia="serif" w:cs="Times New Roman"/>
          <w:i w:val="0"/>
          <w:iCs w:val="0"/>
          <w:caps w:val="0"/>
          <w:color w:val="22272F"/>
          <w:spacing w:val="0"/>
          <w:sz w:val="28"/>
          <w:szCs w:val="28"/>
          <w:lang w:val="ru-RU"/>
        </w:rPr>
        <w:t>четырёх</w:t>
      </w:r>
      <w:r>
        <w:rPr>
          <w:rFonts w:hint="default" w:ascii="Times New Roman" w:hAnsi="Times New Roman" w:eastAsia="serif" w:cs="Times New Roman"/>
          <w:i w:val="0"/>
          <w:iCs w:val="0"/>
          <w:caps w:val="0"/>
          <w:color w:val="22272F"/>
          <w:spacing w:val="0"/>
          <w:sz w:val="28"/>
          <w:szCs w:val="28"/>
        </w:rPr>
        <w:t xml:space="preserve"> лет стажа муниципальной службы или стажа работы по специальности, направлению подготовки;</w:t>
      </w:r>
    </w:p>
    <w:p w14:paraId="0BA53CC5">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б) главные должности муниципальной службы - не менее двух лет стажа муниципальной службы или стажа работы по специальности, направлению подготовки;</w:t>
      </w:r>
    </w:p>
    <w:p w14:paraId="032F1FF5">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в) ведущие, старшие и младшие должности муниципальной службы - без предъявления требований к стажу.</w:t>
      </w:r>
    </w:p>
    <w:p w14:paraId="1295E5E6">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2.1. Для лиц, имеющих дипломы специалиста или магистра с отличием, в течение </w:t>
      </w:r>
      <w:r>
        <w:rPr>
          <w:rFonts w:hint="default" w:ascii="Times New Roman" w:hAnsi="Times New Roman" w:eastAsia="serif" w:cs="Times New Roman"/>
          <w:i w:val="0"/>
          <w:iCs w:val="0"/>
          <w:caps w:val="0"/>
          <w:color w:val="22272F"/>
          <w:spacing w:val="0"/>
          <w:sz w:val="28"/>
          <w:szCs w:val="28"/>
          <w:lang w:val="ru-RU"/>
        </w:rPr>
        <w:t>трёх</w:t>
      </w:r>
      <w:r>
        <w:rPr>
          <w:rFonts w:hint="default" w:ascii="Times New Roman" w:hAnsi="Times New Roman" w:eastAsia="serif" w:cs="Times New Roman"/>
          <w:i w:val="0"/>
          <w:iCs w:val="0"/>
          <w:caps w:val="0"/>
          <w:color w:val="22272F"/>
          <w:spacing w:val="0"/>
          <w:sz w:val="28"/>
          <w:szCs w:val="28"/>
        </w:rPr>
        <w:t xml:space="preserve">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стажа работы по специальности, направлению подготовки.</w:t>
      </w:r>
    </w:p>
    <w:p w14:paraId="7A41395E">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2.2.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14:paraId="2830B7EE">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в соответствии с группами должностей муниципальной службы, областью и видом профессиональной служебной деятельности муниципального служащего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Адыгея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90B221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4. В случае, если должностной инструкцией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2791A6C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5. В случае, если должностной инструкцией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14:paraId="53F53DB2">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8.</w:t>
      </w:r>
      <w:r>
        <w:rPr>
          <w:rFonts w:hint="default" w:ascii="Times New Roman" w:hAnsi="Times New Roman"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Классные чины муниципальных служащих</w:t>
      </w:r>
    </w:p>
    <w:p w14:paraId="2B49107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Классные чины муниципальных служащих (далее - классный чин)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14:paraId="4CC6AD96">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Порядок присвоения и сохранения классных чинов муниципальным служащим устанавливается законом Республики Адыгея в соответствии с положениями настоящего Закона.</w:t>
      </w:r>
    </w:p>
    <w:p w14:paraId="641364A6">
      <w:pPr>
        <w:pStyle w:val="16"/>
        <w:keepNext w:val="0"/>
        <w:keepLines w:val="0"/>
        <w:widowControl/>
        <w:suppressLineNumbers w:val="0"/>
        <w:spacing w:before="0" w:beforeAutospacing="1" w:after="0" w:afterAutospacing="1"/>
        <w:ind w:left="0" w:right="0"/>
        <w:jc w:val="center"/>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Глава 3. Правовое положение (статус) муниципального служащего</w:t>
      </w:r>
    </w:p>
    <w:p w14:paraId="2CAC3A6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9.</w:t>
      </w:r>
      <w:r>
        <w:rPr>
          <w:rFonts w:hint="default" w:ascii="Times New Roman" w:hAnsi="Times New Roman"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Муниципальный служащий</w:t>
      </w:r>
    </w:p>
    <w:p w14:paraId="1F753C63">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1. Муниципальным служащим является гражданин, исполняющий в порядке, </w:t>
      </w:r>
      <w:r>
        <w:rPr>
          <w:rFonts w:hint="default" w:ascii="Times New Roman" w:hAnsi="Times New Roman" w:eastAsia="serif" w:cs="Times New Roman"/>
          <w:i w:val="0"/>
          <w:iCs w:val="0"/>
          <w:caps w:val="0"/>
          <w:color w:val="22272F"/>
          <w:spacing w:val="0"/>
          <w:sz w:val="28"/>
          <w:szCs w:val="28"/>
          <w:lang w:val="ru-RU"/>
        </w:rPr>
        <w:t>определённом</w:t>
      </w:r>
      <w:r>
        <w:rPr>
          <w:rFonts w:hint="default" w:ascii="Times New Roman" w:hAnsi="Times New Roman" w:eastAsia="serif" w:cs="Times New Roman"/>
          <w:i w:val="0"/>
          <w:iCs w:val="0"/>
          <w:caps w:val="0"/>
          <w:color w:val="22272F"/>
          <w:spacing w:val="0"/>
          <w:sz w:val="28"/>
          <w:szCs w:val="28"/>
        </w:rPr>
        <w:t xml:space="preserve"> муниципальными правовыми актами в соответствии с федеральными законами и законами Республики Адыгея, обязанности по должности муниципальной службы за денежное содержание, выплачиваемое за счет средств местного бюджета.</w:t>
      </w:r>
    </w:p>
    <w:p w14:paraId="329B3665">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14:paraId="06D70D7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10.</w:t>
      </w:r>
      <w:r>
        <w:rPr>
          <w:rFonts w:hint="default" w:ascii="Times New Roman" w:hAnsi="Times New Roman"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Правовое положение муниципального служащего</w:t>
      </w:r>
    </w:p>
    <w:p w14:paraId="0D51F84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22272F"/>
          <w:spacing w:val="0"/>
          <w:sz w:val="28"/>
          <w:szCs w:val="28"/>
        </w:rPr>
        <w:t>Основные права и обязанности муниципального служащего, ограничения и запреты, связанные с муниципальной службой, урегулирование конфликта интересов на муниципальной службе, требования к служебному поведению муниципального служащего определяются</w:t>
      </w:r>
      <w:r>
        <w:rPr>
          <w:rFonts w:hint="default" w:ascii="Times New Roman" w:hAnsi="Times New Roman"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Федеральным законом</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rPr>
        <w:t>.</w:t>
      </w:r>
    </w:p>
    <w:p w14:paraId="08AAED11">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11.</w:t>
      </w:r>
      <w:r>
        <w:rPr>
          <w:rFonts w:hint="default" w:ascii="Times New Roman" w:hAnsi="Times New Roman"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Представление сведений о доходах, расходах, об имуществе и обязательствах имущественного характера муниципального служащего</w:t>
      </w:r>
    </w:p>
    <w:p w14:paraId="38313D0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1. Граждане, претендующие на замещение должностей муниципальной службы, </w:t>
      </w:r>
      <w:r>
        <w:rPr>
          <w:rFonts w:hint="default" w:ascii="Times New Roman" w:hAnsi="Times New Roman" w:eastAsia="serif" w:cs="Times New Roman"/>
          <w:i w:val="0"/>
          <w:iCs w:val="0"/>
          <w:caps w:val="0"/>
          <w:color w:val="22272F"/>
          <w:spacing w:val="0"/>
          <w:sz w:val="28"/>
          <w:szCs w:val="28"/>
          <w:lang w:val="ru-RU"/>
        </w:rPr>
        <w:t>включённых</w:t>
      </w:r>
      <w:r>
        <w:rPr>
          <w:rFonts w:hint="default" w:ascii="Times New Roman" w:hAnsi="Times New Roman" w:eastAsia="serif" w:cs="Times New Roman"/>
          <w:i w:val="0"/>
          <w:iCs w:val="0"/>
          <w:caps w:val="0"/>
          <w:color w:val="22272F"/>
          <w:spacing w:val="0"/>
          <w:sz w:val="28"/>
          <w:szCs w:val="28"/>
        </w:rPr>
        <w:t xml:space="preserve">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Адыгея.</w:t>
      </w:r>
    </w:p>
    <w:p w14:paraId="422A7778">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1.1. Муниципальный служащий, замещающий должность муниципальной службы, </w:t>
      </w:r>
      <w:r>
        <w:rPr>
          <w:rFonts w:hint="default" w:ascii="Times New Roman" w:hAnsi="Times New Roman" w:eastAsia="serif" w:cs="Times New Roman"/>
          <w:i w:val="0"/>
          <w:iCs w:val="0"/>
          <w:caps w:val="0"/>
          <w:color w:val="22272F"/>
          <w:spacing w:val="0"/>
          <w:sz w:val="28"/>
          <w:szCs w:val="28"/>
          <w:lang w:val="ru-RU"/>
        </w:rPr>
        <w:t>включённую</w:t>
      </w:r>
      <w:r>
        <w:rPr>
          <w:rFonts w:hint="default" w:ascii="Times New Roman" w:hAnsi="Times New Roman" w:eastAsia="serif" w:cs="Times New Roman"/>
          <w:i w:val="0"/>
          <w:iCs w:val="0"/>
          <w:caps w:val="0"/>
          <w:color w:val="22272F"/>
          <w:spacing w:val="0"/>
          <w:sz w:val="28"/>
          <w:szCs w:val="28"/>
        </w:rPr>
        <w:t xml:space="preserve">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Адыгея.</w:t>
      </w:r>
    </w:p>
    <w:p w14:paraId="1A49397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w:t>
      </w:r>
      <w:r>
        <w:rPr>
          <w:rFonts w:hint="default" w:ascii="Times New Roman" w:hAnsi="Times New Roman"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"/document/12164203/entry/0"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Федеральным законом</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22272F"/>
          <w:spacing w:val="0"/>
          <w:sz w:val="28"/>
          <w:szCs w:val="28"/>
        </w:rPr>
        <w:t>от 25 декабря 2008 года N 273-ФЗ "О противодействии коррупции" и</w:t>
      </w:r>
      <w:r>
        <w:rPr>
          <w:rFonts w:hint="default" w:ascii="Times New Roman" w:hAnsi="Times New Roman"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"/document/70271682/entry/0"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Федеральным законом</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22272F"/>
          <w:spacing w:val="0"/>
          <w:sz w:val="28"/>
          <w:szCs w:val="28"/>
        </w:rPr>
        <w:t>от 3 декабря 2012 года N</w:t>
      </w:r>
      <w:r>
        <w:rPr>
          <w:rFonts w:hint="default" w:ascii="Times New Roman" w:hAnsi="Times New Roman"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Адыгея, муниципальными правовыми актами.</w:t>
      </w:r>
    </w:p>
    <w:p w14:paraId="13495149">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w:t>
      </w:r>
      <w:r>
        <w:rPr>
          <w:rFonts w:hint="default" w:ascii="Times New Roman" w:hAnsi="Times New Roman" w:eastAsia="serif" w:cs="Times New Roman"/>
          <w:i w:val="0"/>
          <w:iCs w:val="0"/>
          <w:caps w:val="0"/>
          <w:color w:val="22272F"/>
          <w:spacing w:val="0"/>
          <w:sz w:val="28"/>
          <w:szCs w:val="28"/>
          <w:lang w:val="ru-RU"/>
        </w:rPr>
        <w:t>статьёй</w:t>
      </w:r>
      <w:r>
        <w:rPr>
          <w:rFonts w:hint="default" w:ascii="Times New Roman" w:hAnsi="Times New Roman" w:eastAsia="serif" w:cs="Times New Roman"/>
          <w:i w:val="0"/>
          <w:iCs w:val="0"/>
          <w:caps w:val="0"/>
          <w:color w:val="22272F"/>
          <w:spacing w:val="0"/>
          <w:sz w:val="28"/>
          <w:szCs w:val="28"/>
        </w:rPr>
        <w:t>, являются в соответствии с федеральным законодательством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4F6F667E">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22272F"/>
          <w:spacing w:val="0"/>
          <w:sz w:val="28"/>
          <w:szCs w:val="28"/>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w:t>
      </w:r>
      <w:r>
        <w:rPr>
          <w:rFonts w:hint="default" w:ascii="Times New Roman" w:hAnsi="Times New Roman" w:eastAsia="serif" w:cs="Times New Roman"/>
          <w:i w:val="0"/>
          <w:iCs w:val="0"/>
          <w:caps w:val="0"/>
          <w:color w:val="22272F"/>
          <w:spacing w:val="0"/>
          <w:sz w:val="28"/>
          <w:szCs w:val="28"/>
          <w:lang w:val="ru-RU"/>
        </w:rPr>
        <w:t>платёжеспособности</w:t>
      </w:r>
      <w:r>
        <w:rPr>
          <w:rFonts w:hint="default" w:ascii="Times New Roman" w:hAnsi="Times New Roman" w:eastAsia="serif" w:cs="Times New Roman"/>
          <w:i w:val="0"/>
          <w:iCs w:val="0"/>
          <w:caps w:val="0"/>
          <w:color w:val="22272F"/>
          <w:spacing w:val="0"/>
          <w:sz w:val="28"/>
          <w:szCs w:val="28"/>
        </w:rPr>
        <w:t xml:space="preserve">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w:t>
      </w:r>
      <w:r>
        <w:rPr>
          <w:rFonts w:hint="default" w:ascii="Times New Roman" w:hAnsi="Times New Roman" w:eastAsia="serif" w:cs="Times New Roman"/>
          <w:i w:val="0"/>
          <w:iCs w:val="0"/>
          <w:caps w:val="0"/>
          <w:color w:val="auto"/>
          <w:spacing w:val="0"/>
          <w:sz w:val="28"/>
          <w:szCs w:val="28"/>
        </w:rPr>
        <w:t>объединений, иных организаций, а также физических лиц.</w:t>
      </w:r>
    </w:p>
    <w:p w14:paraId="3EEA5B7C">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auto"/>
          <w:spacing w:val="0"/>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федеральным законодательством, несут ответственность в соответствии с федеральным законодательств</w:t>
      </w:r>
      <w:r>
        <w:rPr>
          <w:rFonts w:hint="default" w:ascii="Times New Roman" w:hAnsi="Times New Roman" w:eastAsia="serif" w:cs="Times New Roman"/>
          <w:i w:val="0"/>
          <w:iCs w:val="0"/>
          <w:caps w:val="0"/>
          <w:color w:val="22272F"/>
          <w:spacing w:val="0"/>
          <w:sz w:val="28"/>
          <w:szCs w:val="28"/>
        </w:rPr>
        <w:t>ом.</w:t>
      </w:r>
    </w:p>
    <w:p w14:paraId="7C0E72E6">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0CB79C9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w:t>
      </w:r>
      <w:r>
        <w:rPr>
          <w:rFonts w:hint="default" w:eastAsia="serif" w:cs="Times New Roman"/>
          <w:i w:val="0"/>
          <w:iCs w:val="0"/>
          <w:caps w:val="0"/>
          <w:color w:val="22272F"/>
          <w:spacing w:val="0"/>
          <w:sz w:val="28"/>
          <w:szCs w:val="28"/>
          <w:lang w:val="ru-RU"/>
        </w:rPr>
        <w:t>включённых</w:t>
      </w:r>
      <w:r>
        <w:rPr>
          <w:rFonts w:hint="default" w:ascii="Times New Roman" w:hAnsi="Times New Roman" w:eastAsia="serif" w:cs="Times New Roman"/>
          <w:i w:val="0"/>
          <w:iCs w:val="0"/>
          <w:caps w:val="0"/>
          <w:color w:val="22272F"/>
          <w:spacing w:val="0"/>
          <w:sz w:val="28"/>
          <w:szCs w:val="28"/>
        </w:rPr>
        <w:t xml:space="preserve">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"/document/12164203/entry/0"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Федеральным законом</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22272F"/>
          <w:spacing w:val="0"/>
          <w:sz w:val="28"/>
          <w:szCs w:val="28"/>
        </w:rPr>
        <w:t>от 25 декабря 2008 года N</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273-ФЗ "О противодействии коррупции" и другими нормативными правовыми актами Российской Федерации, осуществляется в порядке, осуществляется в порядке, определяемом нормативными правовыми актами Республики Адыгея.</w:t>
      </w:r>
    </w:p>
    <w:p w14:paraId="7A847BFE">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 xml:space="preserve">розыскных мероприятий в отношении граждан, претендующих на замещение должностей муниципальной службы, </w:t>
      </w:r>
      <w:r>
        <w:rPr>
          <w:rFonts w:hint="default" w:eastAsia="serif" w:cs="Times New Roman"/>
          <w:i w:val="0"/>
          <w:iCs w:val="0"/>
          <w:caps w:val="0"/>
          <w:color w:val="22272F"/>
          <w:spacing w:val="0"/>
          <w:sz w:val="28"/>
          <w:szCs w:val="28"/>
          <w:lang w:val="ru-RU"/>
        </w:rPr>
        <w:t>включённых</w:t>
      </w:r>
      <w:r>
        <w:rPr>
          <w:rFonts w:hint="default" w:ascii="Times New Roman" w:hAnsi="Times New Roman" w:eastAsia="serif" w:cs="Times New Roman"/>
          <w:i w:val="0"/>
          <w:iCs w:val="0"/>
          <w:caps w:val="0"/>
          <w:color w:val="22272F"/>
          <w:spacing w:val="0"/>
          <w:sz w:val="28"/>
          <w:szCs w:val="28"/>
        </w:rPr>
        <w:t xml:space="preserve">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Республики Адыгея в порядке, определяемом нормативными правовыми актами Российской Федерации.</w:t>
      </w:r>
    </w:p>
    <w:p w14:paraId="707C3719">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11.1.</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Представление сведений о размещении информации в информационно-телекоммуникационной сети "Интернет"</w:t>
      </w:r>
    </w:p>
    <w:p w14:paraId="202316C2">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243CDC3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531341C8">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22501425">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22272F"/>
          <w:spacing w:val="0"/>
          <w:sz w:val="28"/>
          <w:szCs w:val="28"/>
        </w:rPr>
        <w:t>2. Сведения, указанные в</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"/document/43627278/entry/1063"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части 1</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3272C0"/>
          <w:spacing w:val="0"/>
          <w:sz w:val="28"/>
          <w:szCs w:val="28"/>
          <w:u w:val="none"/>
          <w:lang w:val="ru-RU"/>
        </w:rPr>
        <w:t xml:space="preserve"> </w:t>
      </w:r>
      <w:r>
        <w:rPr>
          <w:rFonts w:hint="default" w:ascii="Times New Roman" w:hAnsi="Times New Roman" w:eastAsia="serif" w:cs="Times New Roman"/>
          <w:i w:val="0"/>
          <w:iCs w:val="0"/>
          <w:caps w:val="0"/>
          <w:color w:val="22272F"/>
          <w:spacing w:val="0"/>
          <w:sz w:val="28"/>
          <w:szCs w:val="28"/>
        </w:rPr>
        <w:t xml:space="preserve">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w:t>
      </w:r>
      <w:r>
        <w:rPr>
          <w:rFonts w:hint="default" w:eastAsia="serif" w:cs="Times New Roman"/>
          <w:i w:val="0"/>
          <w:iCs w:val="0"/>
          <w:caps w:val="0"/>
          <w:color w:val="22272F"/>
          <w:spacing w:val="0"/>
          <w:sz w:val="28"/>
          <w:szCs w:val="28"/>
          <w:lang w:val="ru-RU"/>
        </w:rPr>
        <w:t>отчётным</w:t>
      </w:r>
      <w:r>
        <w:rPr>
          <w:rFonts w:hint="default" w:ascii="Times New Roman" w:hAnsi="Times New Roman" w:eastAsia="serif" w:cs="Times New Roman"/>
          <w:i w:val="0"/>
          <w:iCs w:val="0"/>
          <w:caps w:val="0"/>
          <w:color w:val="22272F"/>
          <w:spacing w:val="0"/>
          <w:sz w:val="28"/>
          <w:szCs w:val="28"/>
        </w:rPr>
        <w:t>. Сведения, указанные в</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"/document/43627278/entry/1063"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части 1</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настоящей статьи, представляются по форме, установленной Правительством Российской Федерации.</w:t>
      </w:r>
    </w:p>
    <w:p w14:paraId="0CA024E4">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rPr>
        <w:t>телекоммуникационной сети "Интернет", а также проверку достоверности и полноты сведений, предусмотренных</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"/document/43627278/entry/1063"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частью 1</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настоящей статьи.</w:t>
      </w:r>
    </w:p>
    <w:p w14:paraId="0C44E396">
      <w:pPr>
        <w:pStyle w:val="16"/>
        <w:keepNext w:val="0"/>
        <w:keepLines w:val="0"/>
        <w:widowControl/>
        <w:suppressLineNumbers w:val="0"/>
        <w:spacing w:before="0" w:beforeAutospacing="1" w:after="0" w:afterAutospacing="1"/>
        <w:ind w:left="0" w:right="0"/>
        <w:jc w:val="center"/>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Глава 4. Порядок поступления на муниципальную службу, ее прохождения и прекращения</w:t>
      </w:r>
    </w:p>
    <w:p w14:paraId="5EAC2D2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color w:val="auto"/>
          <w:sz w:val="28"/>
          <w:szCs w:val="28"/>
        </w:rPr>
      </w:pPr>
      <w:r>
        <w:rPr>
          <w:rFonts w:hint="default" w:ascii="Times New Roman" w:hAnsi="Times New Roman" w:eastAsia="serif" w:cs="Times New Roman"/>
          <w:b/>
          <w:bCs/>
          <w:i w:val="0"/>
          <w:iCs w:val="0"/>
          <w:caps w:val="0"/>
          <w:color w:val="auto"/>
          <w:spacing w:val="0"/>
          <w:sz w:val="28"/>
          <w:szCs w:val="28"/>
        </w:rPr>
        <w:t>Статья 12.</w:t>
      </w:r>
      <w:r>
        <w:rPr>
          <w:rFonts w:hint="default" w:eastAsia="serif" w:cs="Times New Roman"/>
          <w:b/>
          <w:bCs/>
          <w:i w:val="0"/>
          <w:iCs w:val="0"/>
          <w:caps w:val="0"/>
          <w:color w:val="auto"/>
          <w:spacing w:val="0"/>
          <w:sz w:val="28"/>
          <w:szCs w:val="28"/>
          <w:lang w:val="ru-RU"/>
        </w:rPr>
        <w:t xml:space="preserve"> </w:t>
      </w:r>
      <w:r>
        <w:rPr>
          <w:rFonts w:hint="default" w:ascii="Times New Roman" w:hAnsi="Times New Roman" w:eastAsia="serif" w:cs="Times New Roman"/>
          <w:b/>
          <w:bCs/>
          <w:i w:val="0"/>
          <w:iCs w:val="0"/>
          <w:caps w:val="0"/>
          <w:color w:val="auto"/>
          <w:spacing w:val="0"/>
          <w:sz w:val="28"/>
          <w:szCs w:val="28"/>
        </w:rPr>
        <w:t>Поступление на муниципальную службу</w:t>
      </w:r>
    </w:p>
    <w:p w14:paraId="529479D5">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Федеральным законом</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в качестве ограничений, связанных с муниципальной службой.</w:t>
      </w:r>
    </w:p>
    <w:p w14:paraId="09BA4DAD">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 xml:space="preserve">2. При поступлении на муниципальную службу, а также при </w:t>
      </w:r>
      <w:r>
        <w:rPr>
          <w:rFonts w:hint="default" w:eastAsia="serif" w:cs="Times New Roman"/>
          <w:i w:val="0"/>
          <w:iCs w:val="0"/>
          <w:caps w:val="0"/>
          <w:color w:val="auto"/>
          <w:spacing w:val="0"/>
          <w:sz w:val="28"/>
          <w:szCs w:val="28"/>
          <w:lang w:val="ru-RU"/>
        </w:rPr>
        <w:t>её</w:t>
      </w:r>
      <w:r>
        <w:rPr>
          <w:rFonts w:hint="default" w:ascii="Times New Roman" w:hAnsi="Times New Roman" w:eastAsia="serif" w:cs="Times New Roman"/>
          <w:i w:val="0"/>
          <w:iCs w:val="0"/>
          <w:caps w:val="0"/>
          <w:color w:val="auto"/>
          <w:spacing w:val="0"/>
          <w:sz w:val="28"/>
          <w:szCs w:val="28"/>
        </w:rPr>
        <w:t xml:space="preserve">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6777BD38">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3. При поступлении на муниципальную службу гражданин представляет:</w:t>
      </w:r>
    </w:p>
    <w:p w14:paraId="7DE0BD28">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1) заявление с просьбой о поступлении на муниципальную службу и замещении должности муниципальной службы;</w:t>
      </w:r>
    </w:p>
    <w:p w14:paraId="48603780">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2) собственноручно заполненную и подписанную анкету по форме, установленной федеральным законодательством;</w:t>
      </w:r>
    </w:p>
    <w:p w14:paraId="6497FBE5">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3) паспорт;</w:t>
      </w:r>
    </w:p>
    <w:p w14:paraId="0C2A0D75">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4) трудовую книжку, за исключением случаев, когда трудовой договор (контракт) заключается впервые;</w:t>
      </w:r>
    </w:p>
    <w:p w14:paraId="2022CBE2">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5) документ об образовании;</w:t>
      </w:r>
    </w:p>
    <w:p w14:paraId="6D60331E">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405A961E">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14:paraId="6F5E085E">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8) документы воинского учета - для граждан, пребывающих в запасе, и лиц, подлежащих призыву на военную службу;</w:t>
      </w:r>
    </w:p>
    <w:p w14:paraId="71AA91E4">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9) заключение медицинской организации об отсутствии заболевания, препятствующего поступлению на муниципальную службу;</w:t>
      </w:r>
    </w:p>
    <w:p w14:paraId="47AA6DF1">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7BEF5B96">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10.1) сведения, предусмотренные</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"/document/43627278/entry/1066"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статьей 11.1</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настоящего приложения;</w:t>
      </w:r>
    </w:p>
    <w:p w14:paraId="46403903">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11) иные документы, предусмотренные федеральным законодательством.</w:t>
      </w:r>
    </w:p>
    <w:p w14:paraId="506C85A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4. Сведения, представленные гражданином при поступлении на муниципальную службу, могут подвергаться проверке в порядке, установленном федеральным законодательством.</w:t>
      </w:r>
    </w:p>
    <w:p w14:paraId="661688F9">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5. В случае установления в процессе проверки, предусмотренной федеральным законодательством,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429D477C">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w:t>
      </w:r>
      <w:r>
        <w:rPr>
          <w:rFonts w:hint="default" w:eastAsia="serif" w:cs="Times New Roman"/>
          <w:i w:val="0"/>
          <w:iCs w:val="0"/>
          <w:caps w:val="0"/>
          <w:color w:val="auto"/>
          <w:spacing w:val="0"/>
          <w:sz w:val="28"/>
          <w:szCs w:val="28"/>
          <w:lang w:val="ru-RU"/>
        </w:rPr>
        <w:t>учётом</w:t>
      </w:r>
      <w:r>
        <w:rPr>
          <w:rFonts w:hint="default" w:ascii="Times New Roman" w:hAnsi="Times New Roman" w:eastAsia="serif" w:cs="Times New Roman"/>
          <w:i w:val="0"/>
          <w:iCs w:val="0"/>
          <w:caps w:val="0"/>
          <w:color w:val="auto"/>
          <w:spacing w:val="0"/>
          <w:sz w:val="28"/>
          <w:szCs w:val="28"/>
        </w:rPr>
        <w:t xml:space="preserve"> особенностей, предусмотренных</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Федеральным законом</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rPr>
        <w:t>.</w:t>
      </w:r>
    </w:p>
    <w:p w14:paraId="2C79A58C">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"/document/186367/entry/0"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Федеральным законом</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от 6 октября 2003 года N</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rPr>
        <w:t>131-ФЗ "Об общих принципах организации местного самоуправления в Российской Федерации".</w:t>
      </w:r>
    </w:p>
    <w:p w14:paraId="7C06DFD9">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3C2D4602">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01F04D50">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color w:val="auto"/>
          <w:sz w:val="28"/>
          <w:szCs w:val="28"/>
        </w:rPr>
      </w:pPr>
      <w:r>
        <w:rPr>
          <w:rFonts w:hint="default" w:ascii="Times New Roman" w:hAnsi="Times New Roman" w:eastAsia="serif" w:cs="Times New Roman"/>
          <w:b/>
          <w:bCs/>
          <w:i w:val="0"/>
          <w:iCs w:val="0"/>
          <w:caps w:val="0"/>
          <w:color w:val="auto"/>
          <w:spacing w:val="0"/>
          <w:sz w:val="28"/>
          <w:szCs w:val="28"/>
        </w:rPr>
        <w:t>Статья 13.</w:t>
      </w:r>
      <w:r>
        <w:rPr>
          <w:rFonts w:hint="default" w:eastAsia="serif" w:cs="Times New Roman"/>
          <w:b/>
          <w:bCs/>
          <w:i w:val="0"/>
          <w:iCs w:val="0"/>
          <w:caps w:val="0"/>
          <w:color w:val="auto"/>
          <w:spacing w:val="0"/>
          <w:sz w:val="28"/>
          <w:szCs w:val="28"/>
          <w:lang w:val="ru-RU"/>
        </w:rPr>
        <w:t xml:space="preserve"> </w:t>
      </w:r>
      <w:r>
        <w:rPr>
          <w:rFonts w:hint="default" w:ascii="Times New Roman" w:hAnsi="Times New Roman" w:eastAsia="serif" w:cs="Times New Roman"/>
          <w:b/>
          <w:bCs/>
          <w:i w:val="0"/>
          <w:iCs w:val="0"/>
          <w:caps w:val="0"/>
          <w:color w:val="auto"/>
          <w:spacing w:val="0"/>
          <w:sz w:val="28"/>
          <w:szCs w:val="28"/>
        </w:rPr>
        <w:t>Конкурс на замещение должности муниципальной службы</w:t>
      </w:r>
    </w:p>
    <w:p w14:paraId="150C47B8">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71542BB2">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w:t>
      </w:r>
      <w:r>
        <w:rPr>
          <w:rFonts w:hint="default" w:eastAsia="serif" w:cs="Times New Roman"/>
          <w:i w:val="0"/>
          <w:iCs w:val="0"/>
          <w:caps w:val="0"/>
          <w:color w:val="auto"/>
          <w:spacing w:val="0"/>
          <w:sz w:val="28"/>
          <w:szCs w:val="28"/>
          <w:lang w:val="ru-RU"/>
        </w:rPr>
        <w:t>её</w:t>
      </w:r>
      <w:r>
        <w:rPr>
          <w:rFonts w:hint="default" w:ascii="Times New Roman" w:hAnsi="Times New Roman" w:eastAsia="serif" w:cs="Times New Roman"/>
          <w:i w:val="0"/>
          <w:iCs w:val="0"/>
          <w:caps w:val="0"/>
          <w:color w:val="auto"/>
          <w:spacing w:val="0"/>
          <w:sz w:val="28"/>
          <w:szCs w:val="28"/>
        </w:rPr>
        <w:t xml:space="preserve"> формирования устанавливаются представительным органом муниципального образования.</w:t>
      </w:r>
    </w:p>
    <w:p w14:paraId="241A7C68">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0B2C9AA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color w:val="auto"/>
          <w:sz w:val="28"/>
          <w:szCs w:val="28"/>
        </w:rPr>
      </w:pPr>
      <w:r>
        <w:rPr>
          <w:rFonts w:hint="default" w:ascii="Times New Roman" w:hAnsi="Times New Roman" w:eastAsia="serif" w:cs="Times New Roman"/>
          <w:b/>
          <w:bCs/>
          <w:i w:val="0"/>
          <w:iCs w:val="0"/>
          <w:caps w:val="0"/>
          <w:color w:val="auto"/>
          <w:spacing w:val="0"/>
          <w:sz w:val="28"/>
          <w:szCs w:val="28"/>
        </w:rPr>
        <w:t>Статья 14.</w:t>
      </w:r>
      <w:r>
        <w:rPr>
          <w:rFonts w:hint="default" w:eastAsia="serif" w:cs="Times New Roman"/>
          <w:b/>
          <w:bCs/>
          <w:i w:val="0"/>
          <w:iCs w:val="0"/>
          <w:caps w:val="0"/>
          <w:color w:val="auto"/>
          <w:spacing w:val="0"/>
          <w:sz w:val="28"/>
          <w:szCs w:val="28"/>
          <w:lang w:val="ru-RU"/>
        </w:rPr>
        <w:t xml:space="preserve"> </w:t>
      </w:r>
      <w:r>
        <w:rPr>
          <w:rFonts w:hint="default" w:ascii="Times New Roman" w:hAnsi="Times New Roman" w:eastAsia="serif" w:cs="Times New Roman"/>
          <w:b/>
          <w:bCs/>
          <w:i w:val="0"/>
          <w:iCs w:val="0"/>
          <w:caps w:val="0"/>
          <w:color w:val="auto"/>
          <w:spacing w:val="0"/>
          <w:sz w:val="28"/>
          <w:szCs w:val="28"/>
        </w:rPr>
        <w:t>Аттестация муниципальных служащих</w:t>
      </w:r>
    </w:p>
    <w:p w14:paraId="6F1A9EB6">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3A35EF16">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2. Аттестации не подлежат следующие муниципальные служащие:</w:t>
      </w:r>
    </w:p>
    <w:p w14:paraId="1F5A596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1) замещающие должности муниципальной службы менее одного года;</w:t>
      </w:r>
    </w:p>
    <w:p w14:paraId="16F20A63">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2) достигшие возраста 60 лет;</w:t>
      </w:r>
    </w:p>
    <w:p w14:paraId="03ABF470">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3) беременные женщины;</w:t>
      </w:r>
    </w:p>
    <w:p w14:paraId="32738C3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 xml:space="preserve">4) находящиеся в отпуске по беременности и родам или в отпуске по уходу за </w:t>
      </w:r>
      <w:r>
        <w:rPr>
          <w:rFonts w:hint="default" w:eastAsia="serif" w:cs="Times New Roman"/>
          <w:i w:val="0"/>
          <w:iCs w:val="0"/>
          <w:caps w:val="0"/>
          <w:color w:val="auto"/>
          <w:spacing w:val="0"/>
          <w:sz w:val="28"/>
          <w:szCs w:val="28"/>
          <w:lang w:val="ru-RU"/>
        </w:rPr>
        <w:t>ребёнком</w:t>
      </w:r>
      <w:r>
        <w:rPr>
          <w:rFonts w:hint="default" w:ascii="Times New Roman" w:hAnsi="Times New Roman" w:eastAsia="serif" w:cs="Times New Roman"/>
          <w:i w:val="0"/>
          <w:iCs w:val="0"/>
          <w:caps w:val="0"/>
          <w:color w:val="auto"/>
          <w:spacing w:val="0"/>
          <w:sz w:val="28"/>
          <w:szCs w:val="28"/>
        </w:rPr>
        <w:t xml:space="preserve"> до достижения им возраста </w:t>
      </w:r>
      <w:r>
        <w:rPr>
          <w:rFonts w:hint="default" w:eastAsia="serif" w:cs="Times New Roman"/>
          <w:i w:val="0"/>
          <w:iCs w:val="0"/>
          <w:caps w:val="0"/>
          <w:color w:val="auto"/>
          <w:spacing w:val="0"/>
          <w:sz w:val="28"/>
          <w:szCs w:val="28"/>
          <w:lang w:val="ru-RU"/>
        </w:rPr>
        <w:t>трёх</w:t>
      </w:r>
      <w:r>
        <w:rPr>
          <w:rFonts w:hint="default" w:ascii="Times New Roman" w:hAnsi="Times New Roman" w:eastAsia="serif" w:cs="Times New Roman"/>
          <w:i w:val="0"/>
          <w:iCs w:val="0"/>
          <w:caps w:val="0"/>
          <w:color w:val="auto"/>
          <w:spacing w:val="0"/>
          <w:sz w:val="28"/>
          <w:szCs w:val="28"/>
        </w:rPr>
        <w:t xml:space="preserve"> лет. Аттестация указанных муниципальных служащих возможна не ранее чем через один год после выхода из отпуска;</w:t>
      </w:r>
    </w:p>
    <w:p w14:paraId="375B0AF2">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5) замещающие должности муниципальной службы на основании срочного трудового договора (контракта).</w:t>
      </w:r>
    </w:p>
    <w:p w14:paraId="555EAEE1">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работодателю.</w:t>
      </w:r>
    </w:p>
    <w:p w14:paraId="45BE4DE5">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4. По результатам аттестации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14:paraId="421F6420">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w:t>
      </w:r>
      <w:r>
        <w:rPr>
          <w:rFonts w:hint="default" w:eastAsia="serif" w:cs="Times New Roman"/>
          <w:i w:val="0"/>
          <w:iCs w:val="0"/>
          <w:caps w:val="0"/>
          <w:color w:val="auto"/>
          <w:spacing w:val="0"/>
          <w:sz w:val="28"/>
          <w:szCs w:val="28"/>
          <w:lang w:val="ru-RU"/>
        </w:rPr>
        <w:t>подтверждённой</w:t>
      </w:r>
      <w:r>
        <w:rPr>
          <w:rFonts w:hint="default" w:ascii="Times New Roman" w:hAnsi="Times New Roman" w:eastAsia="serif" w:cs="Times New Roman"/>
          <w:i w:val="0"/>
          <w:iCs w:val="0"/>
          <w:caps w:val="0"/>
          <w:color w:val="auto"/>
          <w:spacing w:val="0"/>
          <w:sz w:val="28"/>
          <w:szCs w:val="28"/>
        </w:rPr>
        <w:t xml:space="preserve"> результатами аттестации.</w:t>
      </w:r>
    </w:p>
    <w:p w14:paraId="6F2B78F5">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3A0DE3C4">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6. Муниципальный служащий вправе обжаловать результаты аттестации в судебном порядке.</w:t>
      </w:r>
    </w:p>
    <w:p w14:paraId="6DC01553">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7FFBF07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color w:val="auto"/>
          <w:sz w:val="28"/>
          <w:szCs w:val="28"/>
        </w:rPr>
      </w:pPr>
      <w:r>
        <w:rPr>
          <w:rFonts w:hint="default" w:ascii="Times New Roman" w:hAnsi="Times New Roman" w:eastAsia="serif" w:cs="Times New Roman"/>
          <w:b/>
          <w:bCs/>
          <w:i w:val="0"/>
          <w:iCs w:val="0"/>
          <w:caps w:val="0"/>
          <w:color w:val="auto"/>
          <w:spacing w:val="0"/>
          <w:sz w:val="28"/>
          <w:szCs w:val="28"/>
        </w:rPr>
        <w:t>Статья 15.</w:t>
      </w:r>
      <w:r>
        <w:rPr>
          <w:rFonts w:hint="default" w:eastAsia="serif" w:cs="Times New Roman"/>
          <w:b/>
          <w:bCs/>
          <w:i w:val="0"/>
          <w:iCs w:val="0"/>
          <w:caps w:val="0"/>
          <w:color w:val="auto"/>
          <w:spacing w:val="0"/>
          <w:sz w:val="28"/>
          <w:szCs w:val="28"/>
          <w:lang w:val="ru-RU"/>
        </w:rPr>
        <w:t xml:space="preserve"> </w:t>
      </w:r>
      <w:r>
        <w:rPr>
          <w:rFonts w:hint="default" w:ascii="Times New Roman" w:hAnsi="Times New Roman" w:eastAsia="serif" w:cs="Times New Roman"/>
          <w:b/>
          <w:bCs/>
          <w:i w:val="0"/>
          <w:iCs w:val="0"/>
          <w:caps w:val="0"/>
          <w:color w:val="auto"/>
          <w:spacing w:val="0"/>
          <w:sz w:val="28"/>
          <w:szCs w:val="28"/>
        </w:rPr>
        <w:t>Основания для расторжения трудового договора с муниципальным служащим</w:t>
      </w:r>
    </w:p>
    <w:p w14:paraId="7F140698">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1. Помимо оснований для расторжения трудового договора, предусмотренных</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"/document/12125268/entry/0"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Трудовым кодексом</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Российской Федерации, трудовой договор с муниципальным служащим в соответствии с Федеральным законом может быть также расторгнут по инициативе представителя нанимателя (работодателя) в случае:</w:t>
      </w:r>
    </w:p>
    <w:p w14:paraId="21603028">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1) достижения предельного возраста, установленного для замещения должности муниципальной службы;</w:t>
      </w:r>
    </w:p>
    <w:p w14:paraId="511C14CD">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auto"/>
          <w:spacing w:val="0"/>
          <w:sz w:val="28"/>
          <w:szCs w:val="28"/>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w:t>
      </w:r>
      <w:r>
        <w:rPr>
          <w:rFonts w:hint="default" w:ascii="Times New Roman" w:hAnsi="Times New Roman" w:eastAsia="serif" w:cs="Times New Roman"/>
          <w:i w:val="0"/>
          <w:iCs w:val="0"/>
          <w:caps w:val="0"/>
          <w:color w:val="22272F"/>
          <w:spacing w:val="0"/>
          <w:sz w:val="28"/>
          <w:szCs w:val="28"/>
        </w:rPr>
        <w:t>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064A7AE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3) несоблюдения ограничений и запретов, связанных с муниципальной службой, установленных Федеральным законом;</w:t>
      </w:r>
    </w:p>
    <w:p w14:paraId="702C5989">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4) применения административного наказания в виде дисквалификации.</w:t>
      </w:r>
    </w:p>
    <w:p w14:paraId="7BB2D8CE">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276C9B8F">
      <w:pPr>
        <w:pStyle w:val="16"/>
        <w:keepNext w:val="0"/>
        <w:keepLines w:val="0"/>
        <w:widowControl/>
        <w:suppressLineNumbers w:val="0"/>
        <w:spacing w:before="0" w:beforeAutospacing="1" w:after="0" w:afterAutospacing="1"/>
        <w:ind w:left="0" w:right="0"/>
        <w:jc w:val="center"/>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Глава 5. Рабочее (служебное) время и время отдыха муниципальных служащих</w:t>
      </w:r>
    </w:p>
    <w:p w14:paraId="347BD6DC">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16.</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Рабочее (служебное) время муниципальных служащих</w:t>
      </w:r>
    </w:p>
    <w:p w14:paraId="329B1F1D">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Рабочее (служебное) время муниципальных служащих регулируется в соответствии с трудовым законодательством.</w:t>
      </w:r>
    </w:p>
    <w:p w14:paraId="6806D111">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17.</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Отпуск муниципального служащего</w:t>
      </w:r>
    </w:p>
    <w:p w14:paraId="6300C700">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56C5F990">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36CF2C14">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3. Ежегодный основной оплачиваемый отпуск предоставляется муниципальному служащему продолжительностью 30 календарных дней.</w:t>
      </w:r>
    </w:p>
    <w:p w14:paraId="0366280C">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4. Муниципальным служащим предоставляется ежегодный дополнительный оплачиваемый отпуск за выслугу лет продолжительностью:</w:t>
      </w:r>
    </w:p>
    <w:p w14:paraId="372194F1">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при стаже муниципальной службы от 1 года до 5 лет - 1 календарный день;</w:t>
      </w:r>
    </w:p>
    <w:p w14:paraId="6FC82621">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при стаже муниципальной службы от 5 до 10 лет - 5 календарных дней;</w:t>
      </w:r>
    </w:p>
    <w:p w14:paraId="6AD9014E">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3) при стаже муниципальной службы от 10 до 15 лет - 7 календарных дней;</w:t>
      </w:r>
    </w:p>
    <w:p w14:paraId="215367C8">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4) при стаже муниципальной службы 15 лет и более - 10 календарных дней.</w:t>
      </w:r>
    </w:p>
    <w:p w14:paraId="7E528018">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4.1.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4A540319">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5.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14:paraId="0200BF1B">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3EBA2493">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7. Муниципальному служащему предоставляется отпуск без сохранения денежного содержания в случаях, предусмотренных федеральными законами.</w:t>
      </w:r>
    </w:p>
    <w:p w14:paraId="6FDDB55C">
      <w:pPr>
        <w:pStyle w:val="16"/>
        <w:keepNext w:val="0"/>
        <w:keepLines w:val="0"/>
        <w:widowControl/>
        <w:suppressLineNumbers w:val="0"/>
        <w:spacing w:before="0" w:beforeAutospacing="1" w:after="0" w:afterAutospacing="1"/>
        <w:ind w:left="0" w:right="0"/>
        <w:jc w:val="center"/>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Глава 6. Общие принципы оплаты труда муниципального служащего. Гарантии, предоставляемые муниципальному служащему. Стаж муниципальной службы</w:t>
      </w:r>
    </w:p>
    <w:p w14:paraId="4E5ACDA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18.</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Оплата труда муниципальных служащих</w:t>
      </w:r>
    </w:p>
    <w:p w14:paraId="11D170CC">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Для муниципальных служащих устанавливается денежное содержание, состоящее из должностного оклада муниципального служащего в соответствии с замещаемой им должностью муниципальной службы и ежемесячных и иных дополнительных выплат.</w:t>
      </w:r>
    </w:p>
    <w:p w14:paraId="6B461CD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Для муниципальных служащих помимо должностного оклада в соответствии с замещаемой муниципальной должностью определяются следующие ежемесячные и иные дополнительные выплаты:</w:t>
      </w:r>
    </w:p>
    <w:p w14:paraId="74121DB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ежемесячная надбавка к должностному окладу за классный чин;</w:t>
      </w:r>
    </w:p>
    <w:p w14:paraId="2FC7C07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ежемесячная надбавка к должностному окладу за выслугу лет на муниципальной службе;</w:t>
      </w:r>
    </w:p>
    <w:p w14:paraId="24293BDC">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3) ежемесячная надбавка к должностному окладу за особые условия муниципальной службы;</w:t>
      </w:r>
    </w:p>
    <w:p w14:paraId="0C41090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4) ежемесячное денежное поощрение;</w:t>
      </w:r>
    </w:p>
    <w:p w14:paraId="1FD1C13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5) премия по результатам работы;</w:t>
      </w:r>
    </w:p>
    <w:p w14:paraId="2877F3E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6) ежемесячная процентная надбавка к должностному окладу за работу со сведениями, составляющими государственную тайну;</w:t>
      </w:r>
    </w:p>
    <w:p w14:paraId="703A80A0">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7) единовременная выплата при предоставлении ежегодного оплачиваемого отпуска и материальная помощь.</w:t>
      </w:r>
    </w:p>
    <w:p w14:paraId="317CF4B1">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 правовым актом представительного органа муниципального образования в соответствии с федеральным законодательством и законодательством Республики Адыгея.</w:t>
      </w:r>
    </w:p>
    <w:p w14:paraId="46BEBA95">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19.</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Гарантии, предоставляемые муниципальному служащему</w:t>
      </w:r>
    </w:p>
    <w:p w14:paraId="773CDE1B">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Муниципальному служащему гарантируются:</w:t>
      </w:r>
    </w:p>
    <w:p w14:paraId="59BFAF96">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условия работы, обеспечивающие исполнение им должностных обязанностей в соответствии с должностной инструкцией;</w:t>
      </w:r>
    </w:p>
    <w:p w14:paraId="359F2661">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2) право на своевременное и в полном </w:t>
      </w:r>
      <w:r>
        <w:rPr>
          <w:rFonts w:hint="default" w:eastAsia="serif" w:cs="Times New Roman"/>
          <w:i w:val="0"/>
          <w:iCs w:val="0"/>
          <w:caps w:val="0"/>
          <w:color w:val="22272F"/>
          <w:spacing w:val="0"/>
          <w:sz w:val="28"/>
          <w:szCs w:val="28"/>
          <w:lang w:val="ru-RU"/>
        </w:rPr>
        <w:t>объёме</w:t>
      </w:r>
      <w:r>
        <w:rPr>
          <w:rFonts w:hint="default" w:ascii="Times New Roman" w:hAnsi="Times New Roman" w:eastAsia="serif" w:cs="Times New Roman"/>
          <w:i w:val="0"/>
          <w:iCs w:val="0"/>
          <w:caps w:val="0"/>
          <w:color w:val="22272F"/>
          <w:spacing w:val="0"/>
          <w:sz w:val="28"/>
          <w:szCs w:val="28"/>
        </w:rPr>
        <w:t xml:space="preserve"> получение денежного содержания;</w:t>
      </w:r>
    </w:p>
    <w:p w14:paraId="6FC21902">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7C446A6">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14:paraId="050117B0">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13D0A898">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4A41D723">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3A0219F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636ABE9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4182F12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3. Уставом муниципального образования муниципальным служащим могут быть предоставлены дополнительные гарантии.</w:t>
      </w:r>
    </w:p>
    <w:p w14:paraId="45D70BF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20.</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Пенсионное обеспечение муниципального служащего и членов его семьи</w:t>
      </w:r>
    </w:p>
    <w:p w14:paraId="7FA708E0">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1. В области пенсионного обеспечения на муниципального служащего в полном </w:t>
      </w:r>
      <w:r>
        <w:rPr>
          <w:rFonts w:hint="default" w:eastAsia="serif" w:cs="Times New Roman"/>
          <w:i w:val="0"/>
          <w:iCs w:val="0"/>
          <w:caps w:val="0"/>
          <w:color w:val="22272F"/>
          <w:spacing w:val="0"/>
          <w:sz w:val="28"/>
          <w:szCs w:val="28"/>
          <w:lang w:val="ru-RU"/>
        </w:rPr>
        <w:t>объёме</w:t>
      </w:r>
      <w:r>
        <w:rPr>
          <w:rFonts w:hint="default" w:ascii="Times New Roman" w:hAnsi="Times New Roman" w:eastAsia="serif" w:cs="Times New Roman"/>
          <w:i w:val="0"/>
          <w:iCs w:val="0"/>
          <w:caps w:val="0"/>
          <w:color w:val="22272F"/>
          <w:spacing w:val="0"/>
          <w:sz w:val="28"/>
          <w:szCs w:val="28"/>
        </w:rPr>
        <w:t xml:space="preserve"> распространяются права государственного гражданского служащего, установленные федеральными законами и законами Республики Адыгея.</w:t>
      </w:r>
    </w:p>
    <w:p w14:paraId="05C1392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Определение размера государственной пенсии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Республики Адыгея.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Адыгея по соответствующей должности государственной гражданской службы Республики Адыгея.</w:t>
      </w:r>
    </w:p>
    <w:p w14:paraId="10FEBA13">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0B7255D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21.</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Стаж муниципальной службы</w:t>
      </w:r>
    </w:p>
    <w:p w14:paraId="6B524C49">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В соответствии с Федеральным законом в стаж (общую продолжительность) муниципальной службы включаются периоды работы на:</w:t>
      </w:r>
    </w:p>
    <w:p w14:paraId="403A2E4E">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должностях муниципальной службы (муниципальных должностях муниципальной службы);</w:t>
      </w:r>
    </w:p>
    <w:p w14:paraId="58E2D88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муниципальных должностях;</w:t>
      </w:r>
    </w:p>
    <w:p w14:paraId="0E231C4C">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3) государственных должностях Российской Федерации, государственных должностях Республики Адыгея и государственных должностях иных субъектов Российской Федерации;</w:t>
      </w:r>
    </w:p>
    <w:p w14:paraId="3C734D5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14:paraId="6C6AED2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5) иных должностях в соответствии с законом Республики Адыгея.</w:t>
      </w:r>
    </w:p>
    <w:p w14:paraId="0C695C43">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2. Порядок исчисления стажа муниципальной службы и </w:t>
      </w:r>
      <w:r>
        <w:rPr>
          <w:rFonts w:hint="default" w:eastAsia="serif" w:cs="Times New Roman"/>
          <w:i w:val="0"/>
          <w:iCs w:val="0"/>
          <w:caps w:val="0"/>
          <w:color w:val="22272F"/>
          <w:spacing w:val="0"/>
          <w:sz w:val="28"/>
          <w:szCs w:val="28"/>
          <w:lang w:val="ru-RU"/>
        </w:rPr>
        <w:t>зачёта</w:t>
      </w:r>
      <w:r>
        <w:rPr>
          <w:rFonts w:hint="default" w:ascii="Times New Roman" w:hAnsi="Times New Roman" w:eastAsia="serif" w:cs="Times New Roman"/>
          <w:i w:val="0"/>
          <w:iCs w:val="0"/>
          <w:caps w:val="0"/>
          <w:color w:val="22272F"/>
          <w:spacing w:val="0"/>
          <w:sz w:val="28"/>
          <w:szCs w:val="28"/>
        </w:rPr>
        <w:t xml:space="preserve"> в него иных периодов трудовой деятельности, помимо указанных в</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"/document/43627278/entry/1162"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части 1</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22272F"/>
          <w:spacing w:val="0"/>
          <w:sz w:val="28"/>
          <w:szCs w:val="28"/>
        </w:rPr>
        <w:t>настоящей статьи, устанавливается законом Республики Адыгея.</w:t>
      </w:r>
    </w:p>
    <w:p w14:paraId="41E5D6A1">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14:paraId="2DF3EB70">
      <w:pPr>
        <w:pStyle w:val="16"/>
        <w:keepNext w:val="0"/>
        <w:keepLines w:val="0"/>
        <w:widowControl/>
        <w:suppressLineNumbers w:val="0"/>
        <w:spacing w:before="0" w:beforeAutospacing="1" w:after="0" w:afterAutospacing="1"/>
        <w:ind w:left="0" w:right="0"/>
        <w:jc w:val="center"/>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Глава 7. Поощрение муниципального служащего. Дисциплинарная ответственность муниципального служащего</w:t>
      </w:r>
    </w:p>
    <w:p w14:paraId="28CE14D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22.</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Поощрение муниципального служащего</w:t>
      </w:r>
    </w:p>
    <w:p w14:paraId="6A7A1F7E">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За безупречную и эффективную муниципальную службу применяются следующие виды поощрения и награждения:</w:t>
      </w:r>
    </w:p>
    <w:p w14:paraId="0A4E0D1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объявление благодарности с выплатой единовременного поощрения;</w:t>
      </w:r>
    </w:p>
    <w:p w14:paraId="2A4D60F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2) награждение </w:t>
      </w:r>
      <w:r>
        <w:rPr>
          <w:rFonts w:hint="default" w:eastAsia="serif" w:cs="Times New Roman"/>
          <w:i w:val="0"/>
          <w:iCs w:val="0"/>
          <w:caps w:val="0"/>
          <w:color w:val="22272F"/>
          <w:spacing w:val="0"/>
          <w:sz w:val="28"/>
          <w:szCs w:val="28"/>
          <w:lang w:val="ru-RU"/>
        </w:rPr>
        <w:t>почётной</w:t>
      </w:r>
      <w:r>
        <w:rPr>
          <w:rFonts w:hint="default" w:ascii="Times New Roman" w:hAnsi="Times New Roman" w:eastAsia="serif" w:cs="Times New Roman"/>
          <w:i w:val="0"/>
          <w:iCs w:val="0"/>
          <w:caps w:val="0"/>
          <w:color w:val="22272F"/>
          <w:spacing w:val="0"/>
          <w:sz w:val="28"/>
          <w:szCs w:val="28"/>
        </w:rPr>
        <w:t xml:space="preserve"> грамотой с выплатой единовременного поощрения или с вручением ценного подарка;</w:t>
      </w:r>
    </w:p>
    <w:p w14:paraId="548110CD">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3) иные виды поощрения и награждения органа местного самоуправления, избирательной комиссии муниципального образования;</w:t>
      </w:r>
    </w:p>
    <w:p w14:paraId="000E8AB6">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4) выплата единовременного поощрения в связи с выходом на пенсию за выслугу лет;</w:t>
      </w:r>
    </w:p>
    <w:p w14:paraId="43C53358">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5) награждение государственными наградами Республики Адыгея.</w:t>
      </w:r>
    </w:p>
    <w:p w14:paraId="6F06FFC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22272F"/>
          <w:spacing w:val="0"/>
          <w:sz w:val="28"/>
          <w:szCs w:val="28"/>
        </w:rPr>
        <w:t>2.</w:t>
      </w:r>
      <w:r>
        <w:rPr>
          <w:rFonts w:hint="default" w:ascii="Times New Roman" w:hAnsi="Times New Roman" w:eastAsia="serif" w:cs="Times New Roman"/>
          <w:i w:val="0"/>
          <w:iCs w:val="0"/>
          <w:caps w:val="0"/>
          <w:color w:val="auto"/>
          <w:spacing w:val="0"/>
          <w:sz w:val="28"/>
          <w:szCs w:val="28"/>
        </w:rPr>
        <w:t xml:space="preserve"> Решение о поощрении или награждении муниципального служащего в соответствии с</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"/document/43627278/entry/1167"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пунктами 1 - 4 части 1</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настоящей статьи принимается представителем нанимателя (работодателем), а решение о награждении муниципального служащего в соответствии с</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"/document/43627278/entry/1171"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пунктом 5 части 1</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настоящей статьи принимается по представлению представителя нанимателя (работодателя) в порядке, установленном законодательством Республики Адыгея.</w:t>
      </w:r>
    </w:p>
    <w:p w14:paraId="441791AD">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3. Выплата муниципальному служащему единовременного поощрения, предусмотренного</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"/document/43627278/entry/1167"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пунктами 1 - 3 части 1</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14:paraId="3BD79E60">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4. Решения о поощрении или награждении в соответствии с</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"/document/43627278/entry/1167"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пунктами 1 - 4 части 1</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настоящей статьи оформляются правовым актом органа местного самоуправления, избирательной комиссии муниципального образования, а в соответствии с</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"/document/43627278/entry/1171"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пунктом 5 части 1</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настоящей статьи - нормативными правовыми актами Республики Адыгея. Соответствующая запись о поощрении или награждении вносится в трудовую книжку и личное дело муниципального служащего.</w:t>
      </w:r>
    </w:p>
    <w:p w14:paraId="1C933F95">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5.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настоящим Законом и иными нормативными правовыми актами Республики Адыгея.</w:t>
      </w:r>
    </w:p>
    <w:p w14:paraId="6FAF753B">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color w:val="auto"/>
          <w:sz w:val="28"/>
          <w:szCs w:val="28"/>
        </w:rPr>
      </w:pPr>
      <w:r>
        <w:rPr>
          <w:rFonts w:hint="default" w:ascii="Times New Roman" w:hAnsi="Times New Roman" w:eastAsia="serif" w:cs="Times New Roman"/>
          <w:b/>
          <w:bCs/>
          <w:i w:val="0"/>
          <w:iCs w:val="0"/>
          <w:caps w:val="0"/>
          <w:color w:val="auto"/>
          <w:spacing w:val="0"/>
          <w:sz w:val="28"/>
          <w:szCs w:val="28"/>
        </w:rPr>
        <w:t>Статья 23.</w:t>
      </w:r>
      <w:r>
        <w:rPr>
          <w:rFonts w:hint="default" w:eastAsia="serif" w:cs="Times New Roman"/>
          <w:b/>
          <w:bCs/>
          <w:i w:val="0"/>
          <w:iCs w:val="0"/>
          <w:caps w:val="0"/>
          <w:color w:val="auto"/>
          <w:spacing w:val="0"/>
          <w:sz w:val="28"/>
          <w:szCs w:val="28"/>
          <w:lang w:val="ru-RU"/>
        </w:rPr>
        <w:t xml:space="preserve"> </w:t>
      </w:r>
      <w:r>
        <w:rPr>
          <w:rFonts w:hint="default" w:ascii="Times New Roman" w:hAnsi="Times New Roman" w:eastAsia="serif" w:cs="Times New Roman"/>
          <w:b/>
          <w:bCs/>
          <w:i w:val="0"/>
          <w:iCs w:val="0"/>
          <w:caps w:val="0"/>
          <w:color w:val="auto"/>
          <w:spacing w:val="0"/>
          <w:sz w:val="28"/>
          <w:szCs w:val="28"/>
        </w:rPr>
        <w:t>Дисциплинарная ответственность муниципального служащего</w:t>
      </w:r>
    </w:p>
    <w:p w14:paraId="0B42C70E">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233961E2">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1) замечание;</w:t>
      </w:r>
    </w:p>
    <w:p w14:paraId="6525AC5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2) выговор;</w:t>
      </w:r>
    </w:p>
    <w:p w14:paraId="49FF690C">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3) увольнение с муниципальной службы по соответствующим основаниям.</w:t>
      </w:r>
    </w:p>
    <w:p w14:paraId="745D16A2">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w:t>
      </w:r>
      <w:r>
        <w:rPr>
          <w:rFonts w:hint="default" w:eastAsia="serif" w:cs="Times New Roman"/>
          <w:i w:val="0"/>
          <w:iCs w:val="0"/>
          <w:caps w:val="0"/>
          <w:color w:val="auto"/>
          <w:spacing w:val="0"/>
          <w:sz w:val="28"/>
          <w:szCs w:val="28"/>
          <w:lang w:val="ru-RU"/>
        </w:rPr>
        <w:t>отстранён</w:t>
      </w:r>
      <w:r>
        <w:rPr>
          <w:rFonts w:hint="default" w:ascii="Times New Roman" w:hAnsi="Times New Roman" w:eastAsia="serif" w:cs="Times New Roman"/>
          <w:i w:val="0"/>
          <w:iCs w:val="0"/>
          <w:caps w:val="0"/>
          <w:color w:val="auto"/>
          <w:spacing w:val="0"/>
          <w:sz w:val="28"/>
          <w:szCs w:val="28"/>
        </w:rPr>
        <w:t xml:space="preserve">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3056E718">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3. Порядок применения и снятия дисциплинарных взысканий определяется трудовым законодательством.</w:t>
      </w:r>
    </w:p>
    <w:p w14:paraId="60F12926">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color w:val="auto"/>
          <w:sz w:val="28"/>
          <w:szCs w:val="28"/>
        </w:rPr>
      </w:pPr>
      <w:r>
        <w:rPr>
          <w:rFonts w:hint="default" w:ascii="Times New Roman" w:hAnsi="Times New Roman" w:eastAsia="serif" w:cs="Times New Roman"/>
          <w:b/>
          <w:bCs/>
          <w:i w:val="0"/>
          <w:iCs w:val="0"/>
          <w:caps w:val="0"/>
          <w:color w:val="auto"/>
          <w:spacing w:val="0"/>
          <w:sz w:val="28"/>
          <w:szCs w:val="28"/>
        </w:rPr>
        <w:t>Статья 23.1.</w:t>
      </w:r>
      <w:r>
        <w:rPr>
          <w:rFonts w:hint="default" w:eastAsia="serif" w:cs="Times New Roman"/>
          <w:b/>
          <w:bCs/>
          <w:i w:val="0"/>
          <w:iCs w:val="0"/>
          <w:caps w:val="0"/>
          <w:color w:val="auto"/>
          <w:spacing w:val="0"/>
          <w:sz w:val="28"/>
          <w:szCs w:val="28"/>
          <w:lang w:val="ru-RU"/>
        </w:rPr>
        <w:t xml:space="preserve"> </w:t>
      </w:r>
      <w:r>
        <w:rPr>
          <w:rFonts w:hint="default" w:ascii="Times New Roman" w:hAnsi="Times New Roman" w:eastAsia="serif" w:cs="Times New Roman"/>
          <w:b/>
          <w:bCs/>
          <w:i w:val="0"/>
          <w:iCs w:val="0"/>
          <w:caps w:val="0"/>
          <w:color w:val="auto"/>
          <w:spacing w:val="0"/>
          <w:sz w:val="28"/>
          <w:szCs w:val="28"/>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17B22801">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"/document/12164203/entry/0"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Федеральным законом</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от 25 декабря 2008 года N</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rPr>
        <w:t>273-ФЗ "О противодействии коррупции" и другими федеральными законами, налагаются взыскания, предусмотренные</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"/document/12152272/entry/27"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статьей 27</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Федерального закона "О муниципальной службе в Российской Федерации".</w:t>
      </w:r>
    </w:p>
    <w:p w14:paraId="26D039E8">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"/document/12152272/entry/1401"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статьями 14.1</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и</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"/document/12152272/entry/15"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15</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Федерального закона "О муниципальной службе в Российской Федерации".</w:t>
      </w:r>
    </w:p>
    <w:p w14:paraId="6EBB85C0">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3. Взыскания, предусмотренные</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"/document/12152272/entry/1401"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статьями 14.1</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rPr>
        <w:t>,</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"/document/12152272/entry/15"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15</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и</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"/document/12152272/entry/27"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27</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Федерального закона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Республики Адыгея и (или) муниципальными нормативными правовыми актами, на основании:</w:t>
      </w:r>
    </w:p>
    <w:p w14:paraId="30531E1F">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 xml:space="preserve">1) доклада о результатах проверки, </w:t>
      </w:r>
      <w:r>
        <w:rPr>
          <w:rFonts w:hint="default" w:eastAsia="serif" w:cs="Times New Roman"/>
          <w:i w:val="0"/>
          <w:iCs w:val="0"/>
          <w:caps w:val="0"/>
          <w:color w:val="auto"/>
          <w:spacing w:val="0"/>
          <w:sz w:val="28"/>
          <w:szCs w:val="28"/>
          <w:lang w:val="ru-RU"/>
        </w:rPr>
        <w:t>проведённой</w:t>
      </w:r>
      <w:r>
        <w:rPr>
          <w:rFonts w:hint="default" w:ascii="Times New Roman" w:hAnsi="Times New Roman" w:eastAsia="serif" w:cs="Times New Roman"/>
          <w:i w:val="0"/>
          <w:iCs w:val="0"/>
          <w:caps w:val="0"/>
          <w:color w:val="auto"/>
          <w:spacing w:val="0"/>
          <w:sz w:val="28"/>
          <w:szCs w:val="28"/>
        </w:rPr>
        <w:t xml:space="preserve"> подразделением кадровой службы соответствующего муниципального органа по профилактике коррупционных и иных правонарушений;</w:t>
      </w:r>
    </w:p>
    <w:p w14:paraId="3A1712A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48EF14D1">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3) объяснений муниципального служащего;</w:t>
      </w:r>
    </w:p>
    <w:p w14:paraId="6E67E166">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4) иных материалов.</w:t>
      </w:r>
    </w:p>
    <w:p w14:paraId="366A7B0D">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4. При применении взысканий, предусмотренных</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"/document/12152272/entry/1401"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статьями 14.1</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rPr>
        <w:t>,</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"/document/12152272/entry/15"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15</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и</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"/document/12152272/entry/27"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27</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25693AC6">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auto"/>
          <w:spacing w:val="0"/>
          <w:sz w:val="28"/>
          <w:szCs w:val="28"/>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"/document/12152272/entry/27101"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часть 1</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или</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"/document/12152272/entry/27102"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2 статьи 27.1</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Федерального закона "О муниципальной службе в Российской Федерации".</w:t>
      </w:r>
    </w:p>
    <w:p w14:paraId="41F956E2">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auto"/>
          <w:spacing w:val="0"/>
          <w:sz w:val="28"/>
          <w:szCs w:val="28"/>
        </w:rPr>
        <w:t>6. Взыскания, предусмотренные</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"/document/12152272/entry/1401"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статьями 14.1</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rPr>
        <w:t>,</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"/document/12152272/entry/15"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15</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и</w:t>
      </w:r>
      <w:r>
        <w:rPr>
          <w:rFonts w:hint="default" w:eastAsia="serif" w:cs="Times New Roman"/>
          <w:i w:val="0"/>
          <w:iCs w:val="0"/>
          <w:caps w:val="0"/>
          <w:color w:val="auto"/>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"/document/12152272/entry/27"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27</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auto"/>
          <w:spacing w:val="0"/>
          <w:sz w:val="28"/>
          <w:szCs w:val="28"/>
        </w:rPr>
        <w:t xml:space="preserve">Федерального закона "О муниципальной службе в Российской Федерации", применяются в порядке и сроки, </w:t>
      </w:r>
      <w:r>
        <w:rPr>
          <w:rFonts w:hint="default" w:ascii="Times New Roman" w:hAnsi="Times New Roman" w:eastAsia="serif" w:cs="Times New Roman"/>
          <w:i w:val="0"/>
          <w:iCs w:val="0"/>
          <w:caps w:val="0"/>
          <w:color w:val="22272F"/>
          <w:spacing w:val="0"/>
          <w:sz w:val="28"/>
          <w:szCs w:val="28"/>
        </w:rPr>
        <w:t>которые установлены Федеральным законом "О муниципальной службе в Российской Федерации", нормативными правовыми актами Республики Адыгея и (или) муниципальными нормативными правовыми актами.</w:t>
      </w:r>
    </w:p>
    <w:p w14:paraId="425479E6">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7. Сведения о применении к муниципальному служащему взыскания в виде увольнения в связи с утратой доверия включаются специалистом администрации </w:t>
      </w:r>
      <w:r>
        <w:rPr>
          <w:rFonts w:hint="default" w:eastAsia="serif" w:cs="Times New Roman"/>
          <w:i w:val="0"/>
          <w:iCs w:val="0"/>
          <w:caps w:val="0"/>
          <w:color w:val="22272F"/>
          <w:spacing w:val="0"/>
          <w:sz w:val="28"/>
          <w:szCs w:val="28"/>
          <w:lang w:val="ru-RU"/>
        </w:rPr>
        <w:t>муниципального образования</w:t>
      </w:r>
      <w:r>
        <w:rPr>
          <w:rFonts w:hint="default" w:ascii="Times New Roman" w:hAnsi="Times New Roman" w:eastAsia="serif" w:cs="Times New Roman"/>
          <w:i w:val="0"/>
          <w:iCs w:val="0"/>
          <w:caps w:val="0"/>
          <w:color w:val="22272F"/>
          <w:spacing w:val="0"/>
          <w:sz w:val="28"/>
          <w:szCs w:val="28"/>
        </w:rPr>
        <w:t xml:space="preserve"> "</w:t>
      </w:r>
      <w:r>
        <w:rPr>
          <w:rFonts w:hint="default" w:eastAsia="serif" w:cs="Times New Roman"/>
          <w:i w:val="0"/>
          <w:iCs w:val="0"/>
          <w:caps w:val="0"/>
          <w:color w:val="22272F"/>
          <w:spacing w:val="0"/>
          <w:sz w:val="28"/>
          <w:szCs w:val="28"/>
          <w:lang w:val="ru-RU"/>
        </w:rPr>
        <w:t>Гиагинское</w:t>
      </w:r>
      <w:r>
        <w:rPr>
          <w:rFonts w:hint="default" w:ascii="Times New Roman" w:hAnsi="Times New Roman" w:eastAsia="serif" w:cs="Times New Roman"/>
          <w:i w:val="0"/>
          <w:iCs w:val="0"/>
          <w:caps w:val="0"/>
          <w:color w:val="22272F"/>
          <w:spacing w:val="0"/>
          <w:sz w:val="28"/>
          <w:szCs w:val="28"/>
        </w:rPr>
        <w:t xml:space="preserve"> сельское поселение" в реестр лиц, уволенных в связи с утратой доверия, предусмотренный</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"/document/12164203/entry/15"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статьей 15</w:t>
      </w:r>
      <w:r>
        <w:rPr>
          <w:rFonts w:hint="default" w:ascii="Times New Roman" w:hAnsi="Times New Roman" w:eastAsia="serif" w:cs="Times New Roman"/>
          <w:i w:val="0"/>
          <w:iCs w:val="0"/>
          <w:caps w:val="0"/>
          <w:color w:val="auto"/>
          <w:spacing w:val="0"/>
          <w:sz w:val="28"/>
          <w:szCs w:val="28"/>
          <w:u w:val="none"/>
        </w:rPr>
        <w:fldChar w:fldCharType="end"/>
      </w:r>
      <w:r>
        <w:rPr>
          <w:rFonts w:hint="default" w:eastAsia="serif" w:cs="Times New Roman"/>
          <w:i w:val="0"/>
          <w:iCs w:val="0"/>
          <w:caps w:val="0"/>
          <w:color w:val="auto"/>
          <w:spacing w:val="0"/>
          <w:sz w:val="28"/>
          <w:szCs w:val="28"/>
          <w:u w:val="none"/>
          <w:lang w:val="ru-RU"/>
        </w:rPr>
        <w:t xml:space="preserve"> </w:t>
      </w:r>
      <w:r>
        <w:rPr>
          <w:rFonts w:hint="default" w:ascii="Times New Roman" w:hAnsi="Times New Roman" w:eastAsia="serif" w:cs="Times New Roman"/>
          <w:i w:val="0"/>
          <w:iCs w:val="0"/>
          <w:caps w:val="0"/>
          <w:color w:val="22272F"/>
          <w:spacing w:val="0"/>
          <w:sz w:val="28"/>
          <w:szCs w:val="28"/>
        </w:rPr>
        <w:t>Федерального закона от 25 декабря 2008 года N 273-ФЗ "О противодействии коррупции".</w:t>
      </w:r>
    </w:p>
    <w:p w14:paraId="08A51E7A">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Глава 8. Кадровая работа в муниципальном образовании</w:t>
      </w:r>
    </w:p>
    <w:p w14:paraId="30196802">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b/>
          <w:bCs/>
          <w:sz w:val="28"/>
          <w:szCs w:val="28"/>
        </w:rPr>
      </w:pPr>
      <w:r>
        <w:rPr>
          <w:rFonts w:hint="default" w:ascii="Times New Roman" w:hAnsi="Times New Roman" w:eastAsia="serif" w:cs="Times New Roman"/>
          <w:b/>
          <w:bCs/>
          <w:i w:val="0"/>
          <w:iCs w:val="0"/>
          <w:caps w:val="0"/>
          <w:color w:val="22272F"/>
          <w:spacing w:val="0"/>
          <w:sz w:val="28"/>
          <w:szCs w:val="28"/>
        </w:rPr>
        <w:t>Статья 24.</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Кадровая работа в муниципальном образовании</w:t>
      </w:r>
    </w:p>
    <w:p w14:paraId="6352DF17">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Кадровая работа в муниципальном образовании включает в себя:</w:t>
      </w:r>
    </w:p>
    <w:p w14:paraId="7448B34E">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 формирование кадрового состава для замещения должностей муниципальной службы;</w:t>
      </w:r>
    </w:p>
    <w:p w14:paraId="386BEF21">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09AB4281">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3) организацию подготовки проектов муниципальных правовых актов, связанных с поступлением на муниципальную службу, </w:t>
      </w:r>
      <w:r>
        <w:rPr>
          <w:rFonts w:hint="default" w:eastAsia="serif" w:cs="Times New Roman"/>
          <w:i w:val="0"/>
          <w:iCs w:val="0"/>
          <w:caps w:val="0"/>
          <w:color w:val="22272F"/>
          <w:spacing w:val="0"/>
          <w:sz w:val="28"/>
          <w:szCs w:val="28"/>
          <w:lang w:val="ru-RU"/>
        </w:rPr>
        <w:t>её</w:t>
      </w:r>
      <w:r>
        <w:rPr>
          <w:rFonts w:hint="default" w:ascii="Times New Roman" w:hAnsi="Times New Roman" w:eastAsia="serif" w:cs="Times New Roman"/>
          <w:i w:val="0"/>
          <w:iCs w:val="0"/>
          <w:caps w:val="0"/>
          <w:color w:val="22272F"/>
          <w:spacing w:val="0"/>
          <w:sz w:val="28"/>
          <w:szCs w:val="28"/>
        </w:rPr>
        <w:t xml:space="preserve">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56323000">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4) ведение трудовых книжек муниципальных служащих;</w:t>
      </w:r>
    </w:p>
    <w:p w14:paraId="493B4B15">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5) ведение личных дел муниципальных служащих;</w:t>
      </w:r>
    </w:p>
    <w:p w14:paraId="499071D4">
      <w:pPr>
        <w:pStyle w:val="16"/>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6) ведение реестра муниципальных служащих в муниципальном образовании;</w:t>
      </w:r>
    </w:p>
    <w:p w14:paraId="6B408C09">
      <w:pPr>
        <w:pStyle w:val="16"/>
        <w:keepNext w:val="0"/>
        <w:keepLines w:val="0"/>
        <w:widowControl/>
        <w:suppressLineNumbers w:val="0"/>
        <w:spacing w:before="0" w:beforeAutospacing="1" w:after="0" w:afterAutospacing="1" w:line="240" w:lineRule="auto"/>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7) оформление и выдачу служебных удостоверений муниципальных служащих;</w:t>
      </w:r>
    </w:p>
    <w:p w14:paraId="5C32358C">
      <w:pPr>
        <w:pStyle w:val="16"/>
        <w:keepNext w:val="0"/>
        <w:keepLines w:val="0"/>
        <w:widowControl/>
        <w:suppressLineNumbers w:val="0"/>
        <w:spacing w:before="0" w:beforeAutospacing="1" w:after="0" w:afterAutospacing="1" w:line="240" w:lineRule="auto"/>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14:paraId="3483A1C9">
      <w:pPr>
        <w:pStyle w:val="16"/>
        <w:keepNext w:val="0"/>
        <w:keepLines w:val="0"/>
        <w:widowControl/>
        <w:suppressLineNumbers w:val="0"/>
        <w:spacing w:before="0" w:beforeAutospacing="1" w:after="0" w:afterAutospacing="1" w:line="240" w:lineRule="auto"/>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9) проведение аттестации муниципальных служащих;</w:t>
      </w:r>
    </w:p>
    <w:p w14:paraId="34691694">
      <w:pPr>
        <w:pStyle w:val="16"/>
        <w:keepNext w:val="0"/>
        <w:keepLines w:val="0"/>
        <w:widowControl/>
        <w:suppressLineNumbers w:val="0"/>
        <w:spacing w:before="0" w:beforeAutospacing="1" w:after="0" w:afterAutospacing="1" w:line="240" w:lineRule="auto"/>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10) организацию работы с кадровым резервом и его эффективное использование;</w:t>
      </w:r>
    </w:p>
    <w:p w14:paraId="2A06CE05">
      <w:pPr>
        <w:pStyle w:val="16"/>
        <w:keepNext w:val="0"/>
        <w:keepLines w:val="0"/>
        <w:widowControl/>
        <w:suppressLineNumbers w:val="0"/>
        <w:spacing w:before="0" w:beforeAutospacing="1" w:after="0" w:afterAutospacing="1" w:line="240" w:lineRule="auto"/>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14:paraId="0223D697">
      <w:pPr>
        <w:pStyle w:val="16"/>
        <w:keepNext w:val="0"/>
        <w:keepLines w:val="0"/>
        <w:widowControl/>
        <w:suppressLineNumbers w:val="0"/>
        <w:spacing w:before="0" w:beforeAutospacing="1" w:after="0" w:afterAutospacing="1" w:line="240" w:lineRule="auto"/>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законом и другими федеральными законами;</w:t>
      </w:r>
    </w:p>
    <w:p w14:paraId="7FC494A4">
      <w:pPr>
        <w:pStyle w:val="16"/>
        <w:keepNext w:val="0"/>
        <w:keepLines w:val="0"/>
        <w:widowControl/>
        <w:suppressLineNumbers w:val="0"/>
        <w:spacing w:before="0" w:beforeAutospacing="1" w:after="0" w:afterAutospacing="1" w:line="240" w:lineRule="auto"/>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13) консультирование муниципальных служащих по правовым и иным вопросам муниципальной службы;</w:t>
      </w:r>
    </w:p>
    <w:p w14:paraId="393F54B6">
      <w:pPr>
        <w:pStyle w:val="16"/>
        <w:keepNext w:val="0"/>
        <w:keepLines w:val="0"/>
        <w:widowControl/>
        <w:suppressLineNumbers w:val="0"/>
        <w:spacing w:before="0" w:beforeAutospacing="1" w:after="0" w:afterAutospacing="1" w:line="240" w:lineRule="auto"/>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 xml:space="preserve">14) </w:t>
      </w:r>
      <w:r>
        <w:rPr>
          <w:rFonts w:hint="default" w:eastAsia="serif" w:cs="Times New Roman"/>
          <w:i w:val="0"/>
          <w:iCs w:val="0"/>
          <w:caps w:val="0"/>
          <w:color w:val="22272F"/>
          <w:spacing w:val="0"/>
          <w:sz w:val="28"/>
          <w:szCs w:val="28"/>
          <w:lang w:val="ru-RU"/>
        </w:rPr>
        <w:t>учёт</w:t>
      </w:r>
      <w:r>
        <w:rPr>
          <w:rFonts w:hint="default" w:ascii="Times New Roman" w:hAnsi="Times New Roman" w:eastAsia="serif" w:cs="Times New Roman"/>
          <w:i w:val="0"/>
          <w:iCs w:val="0"/>
          <w:caps w:val="0"/>
          <w:color w:val="22272F"/>
          <w:spacing w:val="0"/>
          <w:sz w:val="28"/>
          <w:szCs w:val="28"/>
        </w:rPr>
        <w:t xml:space="preserve"> и анализ профессиональной подготовки муниципальных служащих;</w:t>
      </w:r>
    </w:p>
    <w:p w14:paraId="2BDBC246">
      <w:pPr>
        <w:pStyle w:val="16"/>
        <w:keepNext w:val="0"/>
        <w:keepLines w:val="0"/>
        <w:widowControl/>
        <w:suppressLineNumbers w:val="0"/>
        <w:spacing w:before="0" w:beforeAutospacing="1" w:after="0" w:afterAutospacing="1" w:line="240" w:lineRule="auto"/>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15) организацию профессиональной переподготовки, повышение квалификации и стажировки муниципальных служащих;</w:t>
      </w:r>
    </w:p>
    <w:p w14:paraId="0EA0CE11">
      <w:pPr>
        <w:pStyle w:val="16"/>
        <w:keepNext w:val="0"/>
        <w:keepLines w:val="0"/>
        <w:widowControl/>
        <w:suppressLineNumbers w:val="0"/>
        <w:spacing w:before="0" w:beforeAutospacing="1" w:after="0" w:afterAutospacing="1" w:line="240" w:lineRule="auto"/>
        <w:ind w:left="0" w:right="0"/>
        <w:jc w:val="both"/>
        <w:rPr>
          <w:rFonts w:hint="default" w:ascii="Times New Roman" w:hAnsi="Times New Roman" w:cs="Times New Roman"/>
          <w:sz w:val="28"/>
          <w:szCs w:val="28"/>
        </w:rPr>
      </w:pPr>
      <w:r>
        <w:rPr>
          <w:rFonts w:hint="default" w:ascii="Times New Roman" w:hAnsi="Times New Roman" w:eastAsia="serif" w:cs="Times New Roman"/>
          <w:i w:val="0"/>
          <w:iCs w:val="0"/>
          <w:caps w:val="0"/>
          <w:color w:val="22272F"/>
          <w:spacing w:val="0"/>
          <w:sz w:val="28"/>
          <w:szCs w:val="28"/>
        </w:rPr>
        <w:t>16) организацию работы по проведению квалификационного экзамена и присвоению классных чинов муниципальных служащих;</w:t>
      </w:r>
    </w:p>
    <w:p w14:paraId="2DC68D3C">
      <w:pPr>
        <w:pStyle w:val="16"/>
        <w:keepNext w:val="0"/>
        <w:keepLines w:val="0"/>
        <w:widowControl/>
        <w:suppressLineNumbers w:val="0"/>
        <w:spacing w:before="0" w:beforeAutospacing="1" w:after="11240" w:afterAutospacing="0" w:line="240" w:lineRule="auto"/>
        <w:ind w:left="0" w:right="0"/>
        <w:jc w:val="both"/>
        <w:rPr>
          <w:rFonts w:hint="default" w:ascii="Times New Roman" w:hAnsi="Times New Roman" w:cs="Times New Roman"/>
          <w:color w:val="auto"/>
          <w:sz w:val="28"/>
          <w:szCs w:val="28"/>
        </w:rPr>
      </w:pPr>
      <w:r>
        <w:rPr>
          <w:rFonts w:hint="default" w:ascii="Times New Roman" w:hAnsi="Times New Roman" w:eastAsia="serif" w:cs="Times New Roman"/>
          <w:i w:val="0"/>
          <w:iCs w:val="0"/>
          <w:caps w:val="0"/>
          <w:color w:val="22272F"/>
          <w:spacing w:val="0"/>
          <w:sz w:val="28"/>
          <w:szCs w:val="28"/>
        </w:rPr>
        <w:t xml:space="preserve">17) ведение </w:t>
      </w:r>
      <w:r>
        <w:rPr>
          <w:rFonts w:hint="default" w:eastAsia="serif" w:cs="Times New Roman"/>
          <w:i w:val="0"/>
          <w:iCs w:val="0"/>
          <w:caps w:val="0"/>
          <w:color w:val="22272F"/>
          <w:spacing w:val="0"/>
          <w:sz w:val="28"/>
          <w:szCs w:val="28"/>
          <w:lang w:val="ru-RU"/>
        </w:rPr>
        <w:t>учёта</w:t>
      </w:r>
      <w:r>
        <w:rPr>
          <w:rFonts w:hint="default" w:ascii="Times New Roman" w:hAnsi="Times New Roman" w:eastAsia="serif" w:cs="Times New Roman"/>
          <w:i w:val="0"/>
          <w:iCs w:val="0"/>
          <w:caps w:val="0"/>
          <w:color w:val="22272F"/>
          <w:spacing w:val="0"/>
          <w:sz w:val="28"/>
          <w:szCs w:val="28"/>
        </w:rPr>
        <w:t xml:space="preserve"> </w:t>
      </w:r>
      <w:r>
        <w:rPr>
          <w:rFonts w:hint="default" w:eastAsia="serif" w:cs="Times New Roman"/>
          <w:i w:val="0"/>
          <w:iCs w:val="0"/>
          <w:caps w:val="0"/>
          <w:color w:val="22272F"/>
          <w:spacing w:val="0"/>
          <w:sz w:val="28"/>
          <w:szCs w:val="28"/>
          <w:lang w:val="ru-RU"/>
        </w:rPr>
        <w:t>заключённых</w:t>
      </w:r>
      <w:r>
        <w:rPr>
          <w:rFonts w:hint="default" w:ascii="Times New Roman" w:hAnsi="Times New Roman" w:eastAsia="serif" w:cs="Times New Roman"/>
          <w:i w:val="0"/>
          <w:iCs w:val="0"/>
          <w:caps w:val="0"/>
          <w:color w:val="22272F"/>
          <w:spacing w:val="0"/>
          <w:sz w:val="28"/>
          <w:szCs w:val="28"/>
        </w:rPr>
        <w:t xml:space="preserve"> трудовых договоров (контрактов) муниципальных служащих;</w:t>
      </w:r>
      <w:r>
        <w:rPr>
          <w:rFonts w:hint="default" w:ascii="Times New Roman" w:hAnsi="Times New Roman"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18) обеспечение должностного роста муниципальных служащих;</w:t>
      </w:r>
      <w:r>
        <w:rPr>
          <w:rFonts w:hint="default" w:ascii="Times New Roman" w:hAnsi="Times New Roman"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19) организацию проведения служебных проверок;</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20) решение иных вопросов кадровой работы, определяемых трудовым законодательством.</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Статья 25.</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Стаж муниципальной службы</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1. В стаж (общую продолжительность) муниципальной службы включаются периоды замещения:</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1) должностей муниципальной службы;</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2) муниципальных должностей;</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3) государственных должностей Российской Федерации и государственных должностей Республики Адыгея;</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4) должностей государственной гражданской службы, воинских должностей и должностей федеральной государственной службы иных видов;</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5) иных должностей в соответствии с федеральными законами.</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Республики Адыгея, Уставом муниципального </w:t>
      </w:r>
      <w:r>
        <w:rPr>
          <w:rFonts w:hint="default" w:ascii="Times New Roman" w:hAnsi="Times New Roman" w:eastAsia="serif" w:cs="Times New Roman"/>
          <w:i w:val="0"/>
          <w:iCs w:val="0"/>
          <w:caps w:val="0"/>
          <w:color w:val="auto"/>
          <w:spacing w:val="0"/>
          <w:sz w:val="28"/>
          <w:szCs w:val="28"/>
        </w:rPr>
        <w:t>образования, помимо периодов замещения должностей, указанных в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"/document/43627278/entry/1224"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части 1</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rPr>
        <w:t>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"/document/12136354/entry/5402"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частью 2 статьи 54</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rPr>
        <w:t> Федерального закона от 27 июля 2004 года N 79-ФЗ "О государственной гражданской службе Российской Федерации".</w:t>
      </w:r>
    </w:p>
    <w:p w14:paraId="3D7A2A01">
      <w:pPr>
        <w:pStyle w:val="16"/>
        <w:keepNext w:val="0"/>
        <w:keepLines w:val="0"/>
        <w:widowControl/>
        <w:suppressLineNumbers w:val="0"/>
        <w:spacing w:before="0" w:beforeAutospacing="1" w:after="11240" w:afterAutospacing="0" w:line="240" w:lineRule="auto"/>
        <w:ind w:left="0" w:right="0" w:firstLine="560" w:firstLineChars="200"/>
        <w:jc w:val="both"/>
        <w:rPr>
          <w:rFonts w:hint="default" w:ascii="Times New Roman" w:hAnsi="Times New Roman" w:cs="Times New Roman"/>
          <w:sz w:val="28"/>
          <w:szCs w:val="28"/>
          <w:lang w:val="ru-RU" w:eastAsia="ar-SA"/>
        </w:rPr>
      </w:pPr>
      <w:r>
        <w:rPr>
          <w:rFonts w:hint="default" w:ascii="Times New Roman" w:hAnsi="Times New Roman" w:eastAsia="serif" w:cs="Times New Roman"/>
          <w:i w:val="0"/>
          <w:iCs w:val="0"/>
          <w:caps w:val="0"/>
          <w:color w:val="22272F"/>
          <w:spacing w:val="0"/>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w:t>
      </w:r>
      <w:r>
        <w:rPr>
          <w:rFonts w:hint="default" w:ascii="Times New Roman" w:hAnsi="Times New Roman" w:eastAsia="serif" w:cs="Times New Roman"/>
          <w:i w:val="0"/>
          <w:iCs w:val="0"/>
          <w:caps w:val="0"/>
          <w:color w:val="auto"/>
          <w:spacing w:val="0"/>
          <w:sz w:val="28"/>
          <w:szCs w:val="28"/>
        </w:rPr>
        <w:t>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"/document/43627278/entry/1224"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части 1</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rPr>
        <w:t> н</w:t>
      </w:r>
      <w:r>
        <w:rPr>
          <w:rFonts w:hint="default" w:ascii="Times New Roman" w:hAnsi="Times New Roman" w:eastAsia="serif" w:cs="Times New Roman"/>
          <w:i w:val="0"/>
          <w:iCs w:val="0"/>
          <w:caps w:val="0"/>
          <w:color w:val="22272F"/>
          <w:spacing w:val="0"/>
          <w:sz w:val="28"/>
          <w:szCs w:val="28"/>
        </w:rPr>
        <w:t>астоящей статьи, иные периоды в соответствии с нормативными правовыми актами Республики Адыгея и муниципальными правовыми актами.</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4. Порядок исчисления стажа муниципальной службы устанавливается законом Республики Адыгея.</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Статья 26. Порядок ведения личного дела муниципального служащего</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Статья 27. Реестр муниципальных служащих в муниципальном образовании</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1. В муниципальном образовании ведется реестр муниципальных служащих.</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2. Муниципальный служащий, уволенный с муниципальной службы, исключается из реестра муниципальных служащих в день увольнения.</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4. Порядок ведения реестра муниципальных служащих утверждается муниципальным правовым актом.</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Статья 28. Приоритетные направления формирования кадрового состава муниципальной службы</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Приоритетными направлениями формирования кадрового состава муниципальной службы являются:</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2) содействие продвижению по службе муниципальных служащих;</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3) подготовка кадров для муниципальной службы и дополнительное профессиональное образование муниципальных служащих;</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4) создание кадрового резерва и его эффективное использование;</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5) оценка результатов работы муниципальных служащих посредством проведения аттестации;</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Статья 29.</w:t>
      </w:r>
      <w:r>
        <w:rPr>
          <w:rFonts w:hint="default" w:ascii="Times New Roman" w:hAnsi="Times New Roman"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Кадровый резерв на муниципальной службе</w:t>
      </w:r>
      <w:r>
        <w:rPr>
          <w:rFonts w:hint="default" w:ascii="Times New Roman" w:hAnsi="Times New Roman" w:eastAsia="serif" w:cs="Times New Roman"/>
          <w:b/>
          <w:bCs/>
          <w:i w:val="0"/>
          <w:iCs w:val="0"/>
          <w:caps w:val="0"/>
          <w:color w:val="22272F"/>
          <w:spacing w:val="0"/>
          <w:sz w:val="28"/>
          <w:szCs w:val="28"/>
          <w:lang w:val="ru-RU"/>
        </w:rPr>
        <w:t xml:space="preserve">  </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Глава 9. Финансирование и программы развития муниципальной службы</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Статья 30. Финансирование муниципальной службы</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Финансирование муниципальной службы осуществляется за счет средств местных бюджетов.</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b/>
          <w:bCs/>
          <w:i w:val="0"/>
          <w:iCs w:val="0"/>
          <w:caps w:val="0"/>
          <w:color w:val="22272F"/>
          <w:spacing w:val="0"/>
          <w:sz w:val="28"/>
          <w:szCs w:val="28"/>
        </w:rPr>
        <w:t>Статья 31. Программы развития муниципальной службы</w:t>
      </w:r>
      <w:r>
        <w:rPr>
          <w:rFonts w:hint="default" w:eastAsia="serif" w:cs="Times New Roman"/>
          <w:b/>
          <w:bCs/>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1. Развитие муниципальной службы обеспечивается программами развития муниципальной службы, финансируемыми соответственно за счет средств местных бюджетов и республиканского бюджета Республики Адыгея.</w:t>
      </w:r>
      <w:r>
        <w:rPr>
          <w:rFonts w:hint="default" w:eastAsia="serif" w:cs="Times New Roman"/>
          <w:i w:val="0"/>
          <w:iCs w:val="0"/>
          <w:caps w:val="0"/>
          <w:color w:val="22272F"/>
          <w:spacing w:val="0"/>
          <w:sz w:val="28"/>
          <w:szCs w:val="28"/>
          <w:lang w:val="ru-RU"/>
        </w:rPr>
        <w:t xml:space="preserve">                    </w:t>
      </w:r>
      <w:r>
        <w:rPr>
          <w:rFonts w:hint="default" w:ascii="Times New Roman" w:hAnsi="Times New Roman" w:eastAsia="serif" w:cs="Times New Roman"/>
          <w:i w:val="0"/>
          <w:iCs w:val="0"/>
          <w:caps w:val="0"/>
          <w:color w:val="22272F"/>
          <w:spacing w:val="0"/>
          <w:sz w:val="28"/>
          <w:szCs w:val="28"/>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r>
        <w:rPr>
          <w:rFonts w:hint="default" w:ascii="Times New Roman" w:hAnsi="Times New Roman" w:eastAsia="serif" w:cs="Times New Roman"/>
          <w:i w:val="0"/>
          <w:iCs w:val="0"/>
          <w:caps w:val="0"/>
          <w:color w:val="auto"/>
          <w:spacing w:val="0"/>
          <w:sz w:val="28"/>
          <w:szCs w:val="28"/>
          <w:u w:val="none"/>
        </w:rPr>
        <w:fldChar w:fldCharType="begin"/>
      </w:r>
      <w:r>
        <w:rPr>
          <w:rFonts w:hint="default" w:ascii="Times New Roman" w:hAnsi="Times New Roman" w:eastAsia="serif" w:cs="Times New Roman"/>
          <w:i w:val="0"/>
          <w:iCs w:val="0"/>
          <w:caps w:val="0"/>
          <w:color w:val="auto"/>
          <w:spacing w:val="0"/>
          <w:sz w:val="28"/>
          <w:szCs w:val="28"/>
          <w:u w:val="none"/>
        </w:rPr>
        <w:instrText xml:space="preserve"> HYPERLINK "https://internet.garant.ru/" \l "/document/43627278/entry/1249" </w:instrText>
      </w:r>
      <w:r>
        <w:rPr>
          <w:rFonts w:hint="default" w:ascii="Times New Roman" w:hAnsi="Times New Roman" w:eastAsia="serif" w:cs="Times New Roman"/>
          <w:i w:val="0"/>
          <w:iCs w:val="0"/>
          <w:caps w:val="0"/>
          <w:color w:val="auto"/>
          <w:spacing w:val="0"/>
          <w:sz w:val="28"/>
          <w:szCs w:val="28"/>
          <w:u w:val="none"/>
        </w:rPr>
        <w:fldChar w:fldCharType="separate"/>
      </w:r>
      <w:r>
        <w:rPr>
          <w:rStyle w:val="7"/>
          <w:rFonts w:hint="default" w:ascii="Times New Roman" w:hAnsi="Times New Roman" w:eastAsia="serif" w:cs="Times New Roman"/>
          <w:i w:val="0"/>
          <w:iCs w:val="0"/>
          <w:caps w:val="0"/>
          <w:color w:val="auto"/>
          <w:spacing w:val="0"/>
          <w:sz w:val="28"/>
          <w:szCs w:val="28"/>
          <w:u w:val="none"/>
        </w:rPr>
        <w:t>части 1</w:t>
      </w:r>
      <w:r>
        <w:rPr>
          <w:rFonts w:hint="default" w:ascii="Times New Roman" w:hAnsi="Times New Roman" w:eastAsia="serif" w:cs="Times New Roman"/>
          <w:i w:val="0"/>
          <w:iCs w:val="0"/>
          <w:caps w:val="0"/>
          <w:color w:val="auto"/>
          <w:spacing w:val="0"/>
          <w:sz w:val="28"/>
          <w:szCs w:val="28"/>
          <w:u w:val="none"/>
        </w:rPr>
        <w:fldChar w:fldCharType="end"/>
      </w:r>
      <w:r>
        <w:rPr>
          <w:rFonts w:hint="default" w:ascii="Times New Roman" w:hAnsi="Times New Roman" w:eastAsia="serif" w:cs="Times New Roman"/>
          <w:i w:val="0"/>
          <w:iCs w:val="0"/>
          <w:caps w:val="0"/>
          <w:color w:val="auto"/>
          <w:spacing w:val="0"/>
          <w:sz w:val="28"/>
          <w:szCs w:val="28"/>
        </w:rPr>
        <w:t> настоящей статьи, устанавливаются постановлениями Кабинета Минис</w:t>
      </w:r>
      <w:r>
        <w:rPr>
          <w:rFonts w:hint="default" w:ascii="Times New Roman" w:hAnsi="Times New Roman" w:eastAsia="serif" w:cs="Times New Roman"/>
          <w:i w:val="0"/>
          <w:iCs w:val="0"/>
          <w:caps w:val="0"/>
          <w:color w:val="22272F"/>
          <w:spacing w:val="0"/>
          <w:sz w:val="28"/>
          <w:szCs w:val="28"/>
        </w:rPr>
        <w:t>тров Республики Адыгея и муниципальными правовыми актами.</w:t>
      </w:r>
    </w:p>
    <w:sectPr>
      <w:type w:val="continuous"/>
      <w:pgSz w:w="11906" w:h="16838"/>
      <w:pgMar w:top="1134" w:right="566" w:bottom="1134" w:left="1134" w:header="720" w:footer="720" w:gutter="0"/>
      <w:cols w:space="720" w:num="1"/>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25111A31"/>
    <w:multiLevelType w:val="singleLevel"/>
    <w:tmpl w:val="25111A3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documentProtection w:enforcement="0"/>
  <w:defaultTabStop w:val="708"/>
  <w:drawingGridHorizontalSpacing w:val="200"/>
  <w:drawingGridVerticalSpacing w:val="0"/>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D2"/>
    <w:rsid w:val="00080BD0"/>
    <w:rsid w:val="000B627E"/>
    <w:rsid w:val="000E76FB"/>
    <w:rsid w:val="00147B15"/>
    <w:rsid w:val="001B3360"/>
    <w:rsid w:val="001D67F3"/>
    <w:rsid w:val="001F7EDC"/>
    <w:rsid w:val="00222236"/>
    <w:rsid w:val="00225ED4"/>
    <w:rsid w:val="00234878"/>
    <w:rsid w:val="00285E2E"/>
    <w:rsid w:val="00313130"/>
    <w:rsid w:val="00317AA3"/>
    <w:rsid w:val="003266B4"/>
    <w:rsid w:val="00343B84"/>
    <w:rsid w:val="00372A2E"/>
    <w:rsid w:val="003D460D"/>
    <w:rsid w:val="003E4A51"/>
    <w:rsid w:val="003F79AC"/>
    <w:rsid w:val="00406418"/>
    <w:rsid w:val="00411157"/>
    <w:rsid w:val="004242DF"/>
    <w:rsid w:val="004273C4"/>
    <w:rsid w:val="00440CAE"/>
    <w:rsid w:val="004805E9"/>
    <w:rsid w:val="004A1274"/>
    <w:rsid w:val="004F20B7"/>
    <w:rsid w:val="0050068A"/>
    <w:rsid w:val="00556FAA"/>
    <w:rsid w:val="00566B8A"/>
    <w:rsid w:val="005808D5"/>
    <w:rsid w:val="00640F6C"/>
    <w:rsid w:val="006806B5"/>
    <w:rsid w:val="006C4C4E"/>
    <w:rsid w:val="006F4657"/>
    <w:rsid w:val="007064D3"/>
    <w:rsid w:val="00721D8D"/>
    <w:rsid w:val="00723D3E"/>
    <w:rsid w:val="00733BB3"/>
    <w:rsid w:val="007478E8"/>
    <w:rsid w:val="00757AC1"/>
    <w:rsid w:val="007B6BB3"/>
    <w:rsid w:val="007B72FF"/>
    <w:rsid w:val="007F33D0"/>
    <w:rsid w:val="00802AA9"/>
    <w:rsid w:val="008142EC"/>
    <w:rsid w:val="008C2764"/>
    <w:rsid w:val="008C407E"/>
    <w:rsid w:val="008D6EF1"/>
    <w:rsid w:val="008E5BA6"/>
    <w:rsid w:val="008F6145"/>
    <w:rsid w:val="00907C0A"/>
    <w:rsid w:val="00941FAF"/>
    <w:rsid w:val="0095128F"/>
    <w:rsid w:val="00967600"/>
    <w:rsid w:val="00993330"/>
    <w:rsid w:val="009A2588"/>
    <w:rsid w:val="00A078B3"/>
    <w:rsid w:val="00A4101A"/>
    <w:rsid w:val="00A43A7D"/>
    <w:rsid w:val="00A47787"/>
    <w:rsid w:val="00AD274E"/>
    <w:rsid w:val="00AD6C23"/>
    <w:rsid w:val="00B22ECF"/>
    <w:rsid w:val="00B772D4"/>
    <w:rsid w:val="00B803DD"/>
    <w:rsid w:val="00BD347D"/>
    <w:rsid w:val="00BE3673"/>
    <w:rsid w:val="00C34428"/>
    <w:rsid w:val="00C42C05"/>
    <w:rsid w:val="00C641D2"/>
    <w:rsid w:val="00C874A0"/>
    <w:rsid w:val="00D103BC"/>
    <w:rsid w:val="00D110B8"/>
    <w:rsid w:val="00D17743"/>
    <w:rsid w:val="00D25CD0"/>
    <w:rsid w:val="00D441BA"/>
    <w:rsid w:val="00E45F7A"/>
    <w:rsid w:val="00E744F9"/>
    <w:rsid w:val="00E76895"/>
    <w:rsid w:val="00E92DA8"/>
    <w:rsid w:val="00F052F2"/>
    <w:rsid w:val="00F43C00"/>
    <w:rsid w:val="00F74996"/>
    <w:rsid w:val="00FE037D"/>
    <w:rsid w:val="00FF1B7C"/>
    <w:rsid w:val="0164781C"/>
    <w:rsid w:val="071F3380"/>
    <w:rsid w:val="0C6C32E6"/>
    <w:rsid w:val="0D9173B2"/>
    <w:rsid w:val="100F0B52"/>
    <w:rsid w:val="112F1EFF"/>
    <w:rsid w:val="11835522"/>
    <w:rsid w:val="140A19BF"/>
    <w:rsid w:val="186E3D8B"/>
    <w:rsid w:val="1B6C4A6B"/>
    <w:rsid w:val="1DD27F5B"/>
    <w:rsid w:val="1DD3550F"/>
    <w:rsid w:val="1F5F481C"/>
    <w:rsid w:val="24502DB4"/>
    <w:rsid w:val="29D30A83"/>
    <w:rsid w:val="2AE1492B"/>
    <w:rsid w:val="2AE86C56"/>
    <w:rsid w:val="2AE934B9"/>
    <w:rsid w:val="2B287F71"/>
    <w:rsid w:val="30073655"/>
    <w:rsid w:val="308A44C2"/>
    <w:rsid w:val="322E691A"/>
    <w:rsid w:val="3281016B"/>
    <w:rsid w:val="32916B58"/>
    <w:rsid w:val="32B44382"/>
    <w:rsid w:val="33A06B01"/>
    <w:rsid w:val="3B1C6A4F"/>
    <w:rsid w:val="3C197B5F"/>
    <w:rsid w:val="3E713B01"/>
    <w:rsid w:val="3F716454"/>
    <w:rsid w:val="41F51FE0"/>
    <w:rsid w:val="44DD6A91"/>
    <w:rsid w:val="454453AB"/>
    <w:rsid w:val="458D1D96"/>
    <w:rsid w:val="45A27D78"/>
    <w:rsid w:val="461B022A"/>
    <w:rsid w:val="4CF02865"/>
    <w:rsid w:val="4E2B06C4"/>
    <w:rsid w:val="5072183F"/>
    <w:rsid w:val="52B67897"/>
    <w:rsid w:val="53535BA5"/>
    <w:rsid w:val="5475359D"/>
    <w:rsid w:val="55733B10"/>
    <w:rsid w:val="567968FB"/>
    <w:rsid w:val="596156F2"/>
    <w:rsid w:val="5B214946"/>
    <w:rsid w:val="5BB11E06"/>
    <w:rsid w:val="63131A3E"/>
    <w:rsid w:val="6D2116E9"/>
    <w:rsid w:val="6D751151"/>
    <w:rsid w:val="7D2318BE"/>
    <w:rsid w:val="7F663D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7"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67"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atentStyles>
  <w:style w:type="paragraph" w:default="1" w:styleId="1">
    <w:name w:val="Normal"/>
    <w:qFormat/>
    <w:uiPriority w:val="0"/>
    <w:pPr>
      <w:suppressAutoHyphens/>
    </w:pPr>
    <w:rPr>
      <w:rFonts w:ascii="Times New Roman" w:hAnsi="Times New Roman" w:eastAsia="Times New Roman" w:cs="Times New Roman"/>
      <w:sz w:val="28"/>
      <w:szCs w:val="24"/>
      <w:lang w:val="ru-RU" w:eastAsia="ar-SA" w:bidi="ar-SA"/>
    </w:rPr>
  </w:style>
  <w:style w:type="paragraph" w:styleId="2">
    <w:name w:val="heading 1"/>
    <w:basedOn w:val="1"/>
    <w:next w:val="1"/>
    <w:qFormat/>
    <w:uiPriority w:val="67"/>
    <w:pPr>
      <w:keepNext/>
      <w:numPr>
        <w:ilvl w:val="0"/>
        <w:numId w:val="1"/>
      </w:numPr>
      <w:ind w:left="0" w:right="0" w:firstLine="0"/>
      <w:jc w:val="center"/>
      <w:outlineLvl w:val="0"/>
    </w:pPr>
    <w:rPr>
      <w:b/>
      <w:sz w:val="96"/>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semiHidden/>
    <w:unhideWhenUsed/>
    <w:qFormat/>
    <w:uiPriority w:val="99"/>
    <w:rPr>
      <w:color w:val="0000FF"/>
      <w:u w:val="single"/>
    </w:rPr>
  </w:style>
  <w:style w:type="character" w:styleId="8">
    <w:name w:val="Strong"/>
    <w:qFormat/>
    <w:uiPriority w:val="67"/>
    <w:rPr>
      <w:b/>
      <w:bCs/>
    </w:rPr>
  </w:style>
  <w:style w:type="paragraph" w:styleId="9">
    <w:name w:val="Balloon Text"/>
    <w:basedOn w:val="1"/>
    <w:qFormat/>
    <w:uiPriority w:val="0"/>
    <w:rPr>
      <w:rFonts w:ascii="Tahoma" w:hAnsi="Tahoma" w:cs="Tahoma"/>
      <w:sz w:val="16"/>
      <w:szCs w:val="16"/>
    </w:rPr>
  </w:style>
  <w:style w:type="paragraph" w:styleId="10">
    <w:name w:val="Body Text"/>
    <w:basedOn w:val="1"/>
    <w:qFormat/>
    <w:uiPriority w:val="0"/>
    <w:pPr>
      <w:widowControl w:val="0"/>
      <w:autoSpaceDE w:val="0"/>
      <w:jc w:val="both"/>
    </w:pPr>
    <w:rPr>
      <w:color w:val="000000"/>
    </w:rPr>
  </w:style>
  <w:style w:type="paragraph" w:styleId="11">
    <w:name w:val="Body Text Indent"/>
    <w:basedOn w:val="1"/>
    <w:qFormat/>
    <w:uiPriority w:val="0"/>
    <w:pPr>
      <w:ind w:left="4245" w:hanging="3525"/>
    </w:pPr>
  </w:style>
  <w:style w:type="paragraph" w:styleId="12">
    <w:name w:val="Title"/>
    <w:basedOn w:val="13"/>
    <w:next w:val="14"/>
    <w:qFormat/>
    <w:uiPriority w:val="0"/>
  </w:style>
  <w:style w:type="paragraph" w:customStyle="1" w:styleId="13">
    <w:name w:val="Заголовок"/>
    <w:basedOn w:val="1"/>
    <w:next w:val="10"/>
    <w:qFormat/>
    <w:uiPriority w:val="0"/>
    <w:pPr>
      <w:keepNext/>
      <w:spacing w:before="240" w:after="120"/>
    </w:pPr>
    <w:rPr>
      <w:rFonts w:ascii="Arial" w:hAnsi="Arial" w:eastAsia="Lucida Sans Unicode" w:cs="Tahoma"/>
      <w:szCs w:val="28"/>
    </w:rPr>
  </w:style>
  <w:style w:type="paragraph" w:styleId="14">
    <w:name w:val="Subtitle"/>
    <w:basedOn w:val="13"/>
    <w:next w:val="10"/>
    <w:qFormat/>
    <w:uiPriority w:val="0"/>
    <w:pPr>
      <w:jc w:val="center"/>
    </w:pPr>
    <w:rPr>
      <w:i/>
      <w:iCs/>
    </w:rPr>
  </w:style>
  <w:style w:type="paragraph" w:styleId="15">
    <w:name w:val="List"/>
    <w:basedOn w:val="10"/>
    <w:qFormat/>
    <w:uiPriority w:val="0"/>
    <w:rPr>
      <w:rFonts w:ascii="Arial" w:hAnsi="Arial" w:cs="Tahoma"/>
    </w:rPr>
  </w:style>
  <w:style w:type="paragraph" w:styleId="16">
    <w:name w:val="Normal (Web)"/>
    <w:basedOn w:val="1"/>
    <w:semiHidden/>
    <w:unhideWhenUsed/>
    <w:qFormat/>
    <w:uiPriority w:val="99"/>
    <w:pPr>
      <w:spacing w:before="0" w:beforeAutospacing="1" w:after="0" w:afterAutospacing="0"/>
      <w:ind w:left="0" w:right="0"/>
      <w:jc w:val="left"/>
    </w:pPr>
    <w:rPr>
      <w:rFonts w:ascii="Times New Roman" w:hAnsi="Times New Roman" w:eastAsia="SimSun" w:cs="Times New Roman"/>
      <w:kern w:val="0"/>
      <w:sz w:val="24"/>
      <w:szCs w:val="24"/>
      <w:lang w:val="en-US" w:eastAsia="zh-CN" w:bidi="ar"/>
    </w:rPr>
  </w:style>
  <w:style w:type="character" w:customStyle="1" w:styleId="17">
    <w:name w:val="Absatz-Standardschriftart"/>
    <w:qFormat/>
    <w:uiPriority w:val="0"/>
  </w:style>
  <w:style w:type="character" w:customStyle="1" w:styleId="18">
    <w:name w:val="WW-Absatz-Standardschriftart"/>
    <w:qFormat/>
    <w:uiPriority w:val="0"/>
  </w:style>
  <w:style w:type="character" w:customStyle="1" w:styleId="19">
    <w:name w:val="WW-Absatz-Standardschriftart1"/>
    <w:qFormat/>
    <w:uiPriority w:val="0"/>
  </w:style>
  <w:style w:type="character" w:customStyle="1" w:styleId="20">
    <w:name w:val="WW-Absatz-Standardschriftart11"/>
    <w:qFormat/>
    <w:uiPriority w:val="0"/>
  </w:style>
  <w:style w:type="character" w:customStyle="1" w:styleId="21">
    <w:name w:val="WW-Absatz-Standardschriftart111"/>
    <w:qFormat/>
    <w:uiPriority w:val="0"/>
  </w:style>
  <w:style w:type="character" w:customStyle="1" w:styleId="22">
    <w:name w:val="WW-Absatz-Standardschriftart1111"/>
    <w:qFormat/>
    <w:uiPriority w:val="0"/>
  </w:style>
  <w:style w:type="character" w:customStyle="1" w:styleId="23">
    <w:name w:val="WW-Absatz-Standardschriftart11111"/>
    <w:qFormat/>
    <w:uiPriority w:val="0"/>
  </w:style>
  <w:style w:type="character" w:customStyle="1" w:styleId="24">
    <w:name w:val="WW-Absatz-Standardschriftart111111"/>
    <w:qFormat/>
    <w:uiPriority w:val="0"/>
  </w:style>
  <w:style w:type="character" w:customStyle="1" w:styleId="25">
    <w:name w:val="WW-Absatz-Standardschriftart1111111"/>
    <w:qFormat/>
    <w:uiPriority w:val="0"/>
  </w:style>
  <w:style w:type="character" w:customStyle="1" w:styleId="26">
    <w:name w:val="WW-Absatz-Standardschriftart11111111"/>
    <w:qFormat/>
    <w:uiPriority w:val="0"/>
  </w:style>
  <w:style w:type="character" w:customStyle="1" w:styleId="27">
    <w:name w:val="WW-Absatz-Standardschriftart111111111"/>
    <w:qFormat/>
    <w:uiPriority w:val="0"/>
  </w:style>
  <w:style w:type="character" w:customStyle="1" w:styleId="28">
    <w:name w:val="WW-Absatz-Standardschriftart1111111111"/>
    <w:qFormat/>
    <w:uiPriority w:val="0"/>
  </w:style>
  <w:style w:type="character" w:customStyle="1" w:styleId="29">
    <w:name w:val="WW-Absatz-Standardschriftart11111111111"/>
    <w:qFormat/>
    <w:uiPriority w:val="0"/>
  </w:style>
  <w:style w:type="character" w:customStyle="1" w:styleId="30">
    <w:name w:val="WW-Absatz-Standardschriftart111111111111"/>
    <w:qFormat/>
    <w:uiPriority w:val="0"/>
  </w:style>
  <w:style w:type="character" w:customStyle="1" w:styleId="31">
    <w:name w:val="WW-Absatz-Standardschriftart1111111111111"/>
    <w:qFormat/>
    <w:uiPriority w:val="0"/>
  </w:style>
  <w:style w:type="character" w:customStyle="1" w:styleId="32">
    <w:name w:val="WW-Absatz-Standardschriftart11111111111111"/>
    <w:qFormat/>
    <w:uiPriority w:val="0"/>
  </w:style>
  <w:style w:type="character" w:customStyle="1" w:styleId="33">
    <w:name w:val="WW-Absatz-Standardschriftart111111111111111"/>
    <w:qFormat/>
    <w:uiPriority w:val="0"/>
  </w:style>
  <w:style w:type="character" w:customStyle="1" w:styleId="34">
    <w:name w:val="WW-Absatz-Standardschriftart1111111111111111"/>
    <w:qFormat/>
    <w:uiPriority w:val="0"/>
  </w:style>
  <w:style w:type="character" w:customStyle="1" w:styleId="35">
    <w:name w:val="WW-Absatz-Standardschriftart11111111111111111"/>
    <w:qFormat/>
    <w:uiPriority w:val="0"/>
  </w:style>
  <w:style w:type="character" w:customStyle="1" w:styleId="36">
    <w:name w:val="Основной шрифт абзаца1"/>
    <w:qFormat/>
    <w:uiPriority w:val="0"/>
  </w:style>
  <w:style w:type="paragraph" w:customStyle="1" w:styleId="37">
    <w:name w:val="Название1"/>
    <w:basedOn w:val="1"/>
    <w:qFormat/>
    <w:uiPriority w:val="0"/>
    <w:pPr>
      <w:suppressLineNumbers/>
      <w:spacing w:before="120" w:after="120"/>
    </w:pPr>
    <w:rPr>
      <w:rFonts w:ascii="Arial" w:hAnsi="Arial" w:cs="Tahoma"/>
      <w:i/>
      <w:iCs/>
      <w:sz w:val="24"/>
    </w:rPr>
  </w:style>
  <w:style w:type="paragraph" w:customStyle="1" w:styleId="38">
    <w:name w:val="Указатель1"/>
    <w:basedOn w:val="1"/>
    <w:qFormat/>
    <w:uiPriority w:val="0"/>
    <w:pPr>
      <w:suppressLineNumbers/>
    </w:pPr>
    <w:rPr>
      <w:rFonts w:ascii="Arial" w:hAnsi="Arial" w:cs="Tahoma"/>
    </w:rPr>
  </w:style>
  <w:style w:type="paragraph" w:customStyle="1" w:styleId="39">
    <w:name w:val="Основной текст 21"/>
    <w:basedOn w:val="1"/>
    <w:qFormat/>
    <w:uiPriority w:val="0"/>
    <w:pPr>
      <w:widowControl w:val="0"/>
      <w:autoSpaceDE w:val="0"/>
      <w:spacing w:line="480" w:lineRule="auto"/>
    </w:pPr>
    <w:rPr>
      <w:color w:val="000000"/>
    </w:rPr>
  </w:style>
  <w:style w:type="paragraph" w:customStyle="1" w:styleId="40">
    <w:name w:val="Основной текст с отступом 21"/>
    <w:basedOn w:val="1"/>
    <w:qFormat/>
    <w:uiPriority w:val="0"/>
    <w:pPr>
      <w:tabs>
        <w:tab w:val="left" w:pos="22032"/>
      </w:tabs>
      <w:ind w:left="4248" w:hanging="3540"/>
    </w:pPr>
  </w:style>
  <w:style w:type="paragraph" w:customStyle="1" w:styleId="41">
    <w:name w:val="Обычный (веб)1"/>
    <w:basedOn w:val="1"/>
    <w:qFormat/>
    <w:uiPriority w:val="68"/>
    <w:pPr>
      <w:suppressAutoHyphens w:val="0"/>
      <w:spacing w:before="100" w:after="100"/>
    </w:pPr>
    <w:rPr>
      <w:sz w:val="24"/>
      <w:szCs w:val="24"/>
    </w:rPr>
  </w:style>
  <w:style w:type="paragraph" w:customStyle="1" w:styleId="42">
    <w:name w:val="Нормальный (таблица)"/>
    <w:basedOn w:val="1"/>
    <w:next w:val="1"/>
    <w:qFormat/>
    <w:uiPriority w:val="68"/>
    <w:pPr>
      <w:widowControl w:val="0"/>
      <w:autoSpaceDE w:val="0"/>
      <w:jc w:val="both"/>
    </w:pPr>
    <w:rPr>
      <w:rFonts w:ascii="Arial" w:hAnsi="Arial" w:cs="Arial"/>
      <w:sz w:val="24"/>
      <w:szCs w:val="24"/>
    </w:rPr>
  </w:style>
  <w:style w:type="paragraph" w:customStyle="1" w:styleId="43">
    <w:name w:val="ConsPlusNormal"/>
    <w:qFormat/>
    <w:uiPriority w:val="6"/>
    <w:pPr>
      <w:widowControl w:val="0"/>
      <w:suppressAutoHyphens/>
      <w:autoSpaceDE w:val="0"/>
      <w:ind w:left="0" w:right="0" w:firstLine="720"/>
    </w:pPr>
    <w:rPr>
      <w:rFonts w:ascii="Arial" w:hAnsi="Arial" w:eastAsia="Times New Roman" w:cs="Arial"/>
      <w:color w:val="auto"/>
      <w:sz w:val="20"/>
      <w:szCs w:val="20"/>
      <w:lang w:val="ru-RU" w:eastAsia="ar-SA" w:bidi="ar-SA"/>
    </w:rPr>
  </w:style>
  <w:style w:type="paragraph" w:customStyle="1" w:styleId="44">
    <w:name w:val="Содержимое таблицы"/>
    <w:basedOn w:val="1"/>
    <w:qFormat/>
    <w:uiPriority w:val="67"/>
    <w:pPr>
      <w:suppressLineNumbers/>
    </w:pPr>
  </w:style>
  <w:style w:type="character" w:customStyle="1" w:styleId="45">
    <w:name w:val="Основной шрифт абзаца11"/>
    <w:qFormat/>
    <w:uiPriority w:val="67"/>
  </w:style>
  <w:style w:type="paragraph" w:customStyle="1" w:styleId="46">
    <w:name w:val="ConsPlusTitle"/>
    <w:qFormat/>
    <w:uiPriority w:val="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val="0"/>
      <w:bidi w:val="0"/>
      <w:snapToGrid/>
      <w:spacing w:line="100" w:lineRule="atLeast"/>
      <w:jc w:val="left"/>
      <w:textAlignment w:val="baseline"/>
    </w:pPr>
    <w:rPr>
      <w:rFonts w:ascii="Arial" w:hAnsi="Arial" w:eastAsia="Arial" w:cs="Arial"/>
      <w:b/>
      <w:bCs/>
      <w:color w:val="auto"/>
      <w:spacing w:val="0"/>
      <w:w w:val="100"/>
      <w:kern w:val="1"/>
      <w:position w:val="0"/>
      <w:sz w:val="20"/>
      <w:szCs w:val="20"/>
      <w:u w:val="none"/>
      <w:shd w:val="clear" w:color="auto" w:fill="auto"/>
      <w:vertAlign w:val="baseline"/>
      <w:lang w:val="ru-RU" w:eastAsia="ar-SA"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oleObject" Target="embeddings/oleObject2.bin"/><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24</Pages>
  <Words>133</Words>
  <Characters>759</Characters>
  <Lines>6</Lines>
  <Paragraphs>1</Paragraphs>
  <TotalTime>16</TotalTime>
  <ScaleCrop>false</ScaleCrop>
  <LinksUpToDate>false</LinksUpToDate>
  <CharactersWithSpaces>891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2020-06-02T08:05:00Z</dcterms:created>
  <dc:creator>1</dc:creator>
  <cp:lastModifiedBy>1</cp:lastModifiedBy>
  <cp:lastPrinted>2025-04-09T08:48:00Z</cp:lastPrinted>
  <dcterms:modified xsi:type="dcterms:W3CDTF">2025-04-09T09:10:07Z</dcterms:modified>
  <dc:title>УРЫСЫЕ ФЕДЕРАЦИЕ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A311515CC53741BB9C7CB5D4D38416A5_13</vt:lpwstr>
  </property>
</Properties>
</file>